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21" w:rsidRPr="00D53DEA" w:rsidRDefault="005C4A05" w:rsidP="00D53DEA">
      <w:pPr>
        <w:rPr>
          <w:rFonts w:ascii="Verdana" w:hAnsi="Verdana" w:cs="Tahoma"/>
        </w:rPr>
      </w:pPr>
      <w:r w:rsidRPr="0099562C">
        <w:rPr>
          <w:rFonts w:ascii="Verdana" w:hAnsi="Verdana" w:cs="Tahoma"/>
          <w:noProof/>
        </w:rPr>
        <mc:AlternateContent>
          <mc:Choice Requires="wps">
            <w:drawing>
              <wp:anchor distT="0" distB="0" distL="114300" distR="114300" simplePos="0" relativeHeight="251659264" behindDoc="0" locked="0" layoutInCell="1" allowOverlap="1" wp14:anchorId="2F9FC05F" wp14:editId="1EA3D3BB">
                <wp:simplePos x="0" y="0"/>
                <wp:positionH relativeFrom="column">
                  <wp:posOffset>-271145</wp:posOffset>
                </wp:positionH>
                <wp:positionV relativeFrom="paragraph">
                  <wp:posOffset>214630</wp:posOffset>
                </wp:positionV>
                <wp:extent cx="4876800" cy="86296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629650"/>
                        </a:xfrm>
                        <a:prstGeom prst="rect">
                          <a:avLst/>
                        </a:prstGeom>
                        <a:solidFill>
                          <a:srgbClr val="FFFFFF"/>
                        </a:solidFill>
                        <a:ln w="9525">
                          <a:noFill/>
                          <a:miter lim="800000"/>
                          <a:headEnd/>
                          <a:tailEnd/>
                        </a:ln>
                      </wps:spPr>
                      <wps:txbx>
                        <w:txbxContent>
                          <w:p w:rsidR="0099562C" w:rsidRPr="00E215AD" w:rsidRDefault="0099562C" w:rsidP="0099562C">
                            <w:pPr>
                              <w:jc w:val="center"/>
                              <w:rPr>
                                <w:rFonts w:ascii="Verdana" w:hAnsi="Verdana" w:cs="Tahoma"/>
                                <w:b/>
                                <w:sz w:val="20"/>
                              </w:rPr>
                            </w:pPr>
                            <w:r w:rsidRPr="00E215AD">
                              <w:rPr>
                                <w:rFonts w:ascii="Verdana" w:hAnsi="Verdana" w:cs="Tahoma"/>
                                <w:b/>
                                <w:sz w:val="20"/>
                              </w:rPr>
                              <w:t>Heksen</w:t>
                            </w:r>
                          </w:p>
                          <w:p w:rsidR="0099562C" w:rsidRPr="00E215AD" w:rsidRDefault="0099562C">
                            <w:pPr>
                              <w:rPr>
                                <w:rFonts w:ascii="Verdana" w:hAnsi="Verdana" w:cs="Tahoma"/>
                                <w:b/>
                                <w:sz w:val="20"/>
                              </w:rPr>
                            </w:pPr>
                            <w:r w:rsidRPr="00E215AD">
                              <w:rPr>
                                <w:rFonts w:ascii="Verdana" w:hAnsi="Verdana" w:cs="Tahoma"/>
                                <w:b/>
                                <w:sz w:val="20"/>
                              </w:rPr>
                              <w:t>Het begin.</w:t>
                            </w:r>
                          </w:p>
                          <w:p w:rsidR="0099562C" w:rsidRPr="00E215AD" w:rsidRDefault="0099562C" w:rsidP="0099562C">
                            <w:pPr>
                              <w:rPr>
                                <w:rFonts w:ascii="Verdana" w:hAnsi="Verdana" w:cs="Tahoma"/>
                                <w:sz w:val="20"/>
                              </w:rPr>
                            </w:pPr>
                            <w:r w:rsidRPr="00E215AD">
                              <w:rPr>
                                <w:rFonts w:ascii="Verdana" w:hAnsi="Verdana" w:cs="Tahoma"/>
                                <w:sz w:val="20"/>
                              </w:rPr>
                              <w:t xml:space="preserve">Rond 1500 was de paus de baas en alle mensen in Europa moesten christen zijn. Ze moesten doen wat hij zei. Wanneer je dat niet deed, werd je ketter genoemd. Dat was heel erg, want dan mocht je niet meer met andere mensen omgaan. Bovendien kon je alleen om die reden zomaar gevangen worden genomen en vervolgens levend verbrand worden. </w:t>
                            </w:r>
                          </w:p>
                          <w:p w:rsidR="0099562C" w:rsidRPr="00E215AD" w:rsidRDefault="0099562C" w:rsidP="0099562C">
                            <w:pPr>
                              <w:rPr>
                                <w:rFonts w:ascii="Verdana" w:hAnsi="Verdana" w:cs="Tahoma"/>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Heksen van tegenwoordig. </w:t>
                            </w:r>
                          </w:p>
                          <w:p w:rsidR="0099562C" w:rsidRPr="00E215AD" w:rsidRDefault="0099562C" w:rsidP="0099562C">
                            <w:pPr>
                              <w:rPr>
                                <w:rFonts w:ascii="Verdana" w:hAnsi="Verdana" w:cs="Tahoma"/>
                                <w:sz w:val="20"/>
                              </w:rPr>
                            </w:pPr>
                            <w:r w:rsidRPr="00E215AD">
                              <w:rPr>
                                <w:rFonts w:ascii="Verdana" w:hAnsi="Verdana" w:cs="Tahoma"/>
                                <w:sz w:val="20"/>
                              </w:rPr>
                              <w:t xml:space="preserve">Heksen van tegenwoordig zijn mannen en vrouwen die veel geleerd hebben over kruiden en planten. Met die kennis willen ze mensen helpen die ziek zijn of andere problemen hebben. Iedere heks maakt zijn eigen brouwsels. Bijvoorbeeld tegen maag- en darmklachten, huidproblemen of om beter te kunnen slapen. Heksen verzamelen en verkopen vaak ook stenen. Die stenen hebben volgens hen een geneeskrachtige werking. Iedereen kan heks worden, maar je moet wel 18 jaar zijn voor je aan de opleiding kunt beginnen. Die opleiding duurt een jaar en een dag </w:t>
                            </w:r>
                          </w:p>
                          <w:p w:rsidR="0099562C" w:rsidRPr="00E215AD" w:rsidRDefault="0099562C">
                            <w:pPr>
                              <w:rPr>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Heksen vroeger. </w:t>
                            </w:r>
                          </w:p>
                          <w:p w:rsidR="0099562C" w:rsidRPr="00E215AD" w:rsidRDefault="0099562C" w:rsidP="0099562C">
                            <w:pPr>
                              <w:rPr>
                                <w:rFonts w:ascii="Verdana" w:hAnsi="Verdana" w:cs="Tahoma"/>
                                <w:sz w:val="20"/>
                              </w:rPr>
                            </w:pPr>
                            <w:r w:rsidRPr="00E215AD">
                              <w:rPr>
                                <w:rFonts w:ascii="Verdana" w:hAnsi="Verdana" w:cs="Tahoma"/>
                                <w:sz w:val="20"/>
                              </w:rPr>
                              <w:t xml:space="preserve">Heksen van tegenwoordig zijn heel anders dan die van vroeger. Toen zag men heksen als een gevaar voor anderen. De mensen waren heel erg bang voor heksen, vooral omdat de kerk zei dat heksen gevaarlijke personen waren. </w:t>
                            </w:r>
                            <w:r w:rsidR="005C4A05" w:rsidRPr="00E215AD">
                              <w:rPr>
                                <w:rFonts w:ascii="Verdana" w:hAnsi="Verdana" w:cs="Tahoma"/>
                                <w:sz w:val="20"/>
                              </w:rPr>
                              <w:t>Ze wisten niet precies wat</w:t>
                            </w:r>
                            <w:r w:rsidRPr="00E215AD">
                              <w:rPr>
                                <w:rFonts w:ascii="Verdana" w:hAnsi="Verdana" w:cs="Tahoma"/>
                                <w:sz w:val="20"/>
                              </w:rPr>
                              <w:t xml:space="preserve"> een heks kon, </w:t>
                            </w:r>
                            <w:r w:rsidR="005C4A05" w:rsidRPr="00E215AD">
                              <w:rPr>
                                <w:rFonts w:ascii="Verdana" w:hAnsi="Verdana" w:cs="Tahoma"/>
                                <w:sz w:val="20"/>
                              </w:rPr>
                              <w:t>m</w:t>
                            </w:r>
                            <w:r w:rsidRPr="00E215AD">
                              <w:rPr>
                                <w:rFonts w:ascii="Verdana" w:hAnsi="Verdana" w:cs="Tahoma"/>
                                <w:sz w:val="20"/>
                              </w:rPr>
                              <w:t xml:space="preserve">aar ze dachten dat heksen geesten konden oproepen en op een bezem konden vliegen. Ook kon een heks van gedaante veranderen, bijvoorbeeld in een wolf. </w:t>
                            </w:r>
                          </w:p>
                          <w:p w:rsidR="0099562C" w:rsidRPr="00E215AD" w:rsidRDefault="0099562C">
                            <w:pPr>
                              <w:rPr>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De Middeleeuwen en de Gouden Eeuw. </w:t>
                            </w:r>
                          </w:p>
                          <w:p w:rsidR="0099562C" w:rsidRPr="00E215AD" w:rsidRDefault="0099562C" w:rsidP="0099562C">
                            <w:pPr>
                              <w:rPr>
                                <w:rFonts w:ascii="Verdana" w:hAnsi="Verdana" w:cs="Tahoma"/>
                                <w:sz w:val="20"/>
                              </w:rPr>
                            </w:pPr>
                            <w:r w:rsidRPr="00E215AD">
                              <w:rPr>
                                <w:rFonts w:ascii="Verdana" w:hAnsi="Verdana" w:cs="Tahoma"/>
                                <w:sz w:val="20"/>
                              </w:rPr>
                              <w:t>Vooral in de Middeleeuwen en in de Gouden Eeuw geloofde men veel in magie of tovenarij. Men zocht voor allerlei gebeurtenissen</w:t>
                            </w:r>
                            <w:r w:rsidR="005C4A05" w:rsidRPr="00E215AD">
                              <w:rPr>
                                <w:rFonts w:ascii="Verdana" w:hAnsi="Verdana" w:cs="Tahoma"/>
                                <w:sz w:val="20"/>
                              </w:rPr>
                              <w:t>,</w:t>
                            </w:r>
                            <w:r w:rsidRPr="00E215AD">
                              <w:rPr>
                                <w:rFonts w:ascii="Verdana" w:hAnsi="Verdana" w:cs="Tahoma"/>
                                <w:sz w:val="20"/>
                              </w:rPr>
                              <w:t xml:space="preserve"> die men niet begreep</w:t>
                            </w:r>
                            <w:r w:rsidR="005C4A05" w:rsidRPr="00E215AD">
                              <w:rPr>
                                <w:rFonts w:ascii="Verdana" w:hAnsi="Verdana" w:cs="Tahoma"/>
                                <w:sz w:val="20"/>
                              </w:rPr>
                              <w:t>,</w:t>
                            </w:r>
                            <w:r w:rsidRPr="00E215AD">
                              <w:rPr>
                                <w:rFonts w:ascii="Verdana" w:hAnsi="Verdana" w:cs="Tahoma"/>
                                <w:sz w:val="20"/>
                              </w:rPr>
                              <w:t xml:space="preserve"> een verklaring. Als het bijvoorbeeld plotseling begon te stormen, vertrouwde men dat niet. In die tijd geloofde men in het bestaan van allerlei bovennatuurlijke wezens, zoals feeën, elven, dwergen, weerwolven, geesten en demonen. </w:t>
                            </w:r>
                          </w:p>
                          <w:p w:rsidR="005C4A05" w:rsidRPr="00E215AD" w:rsidRDefault="005C4A05" w:rsidP="0099562C">
                            <w:pPr>
                              <w:rPr>
                                <w:rFonts w:ascii="Verdana" w:hAnsi="Verdana" w:cs="Tahoma"/>
                                <w:sz w:val="20"/>
                              </w:rPr>
                            </w:pPr>
                          </w:p>
                          <w:p w:rsidR="005C4A05" w:rsidRDefault="00306C30" w:rsidP="005C4A05">
                            <w:pPr>
                              <w:rPr>
                                <w:rFonts w:ascii="Verdana" w:hAnsi="Verdana" w:cs="Tahoma"/>
                                <w:sz w:val="20"/>
                              </w:rPr>
                            </w:pPr>
                            <w:r w:rsidRPr="00E215AD">
                              <w:rPr>
                                <w:rFonts w:ascii="Verdana" w:hAnsi="Verdana" w:cs="Tahoma"/>
                                <w:sz w:val="20"/>
                              </w:rPr>
                              <w:t>In de</w:t>
                            </w:r>
                            <w:r w:rsidR="005C4A05" w:rsidRPr="00E215AD">
                              <w:rPr>
                                <w:rFonts w:ascii="Verdana" w:hAnsi="Verdana" w:cs="Tahoma"/>
                                <w:sz w:val="20"/>
                              </w:rPr>
                              <w:t xml:space="preserve">ze tijd </w:t>
                            </w:r>
                            <w:r w:rsidRPr="00E215AD">
                              <w:rPr>
                                <w:rFonts w:ascii="Verdana" w:hAnsi="Verdana" w:cs="Tahoma"/>
                                <w:sz w:val="20"/>
                              </w:rPr>
                              <w:t xml:space="preserve">waren er </w:t>
                            </w:r>
                            <w:r w:rsidR="005C4A05" w:rsidRPr="00E215AD">
                              <w:rPr>
                                <w:rFonts w:ascii="Verdana" w:hAnsi="Verdana" w:cs="Tahoma"/>
                                <w:sz w:val="20"/>
                              </w:rPr>
                              <w:t xml:space="preserve">veel heksen. </w:t>
                            </w:r>
                            <w:proofErr w:type="gramStart"/>
                            <w:r w:rsidRPr="00E215AD">
                              <w:rPr>
                                <w:rFonts w:ascii="Verdana" w:hAnsi="Verdana" w:cs="Tahoma"/>
                                <w:sz w:val="20"/>
                              </w:rPr>
                              <w:t>Tenminste</w:t>
                            </w:r>
                            <w:proofErr w:type="gramEnd"/>
                            <w:r w:rsidRPr="00E215AD">
                              <w:rPr>
                                <w:rFonts w:ascii="Verdana" w:hAnsi="Verdana" w:cs="Tahoma"/>
                                <w:sz w:val="20"/>
                              </w:rPr>
                              <w:t>,</w:t>
                            </w:r>
                            <w:r w:rsidR="005C4A05" w:rsidRPr="00E215AD">
                              <w:rPr>
                                <w:rFonts w:ascii="Verdana" w:hAnsi="Verdana" w:cs="Tahoma"/>
                                <w:sz w:val="20"/>
                              </w:rPr>
                              <w:t xml:space="preserve"> zo werden ze genoemd. Het waren vaak </w:t>
                            </w:r>
                            <w:r w:rsidRPr="00E215AD">
                              <w:rPr>
                                <w:rFonts w:ascii="Verdana" w:hAnsi="Verdana" w:cs="Tahoma"/>
                                <w:sz w:val="20"/>
                              </w:rPr>
                              <w:t xml:space="preserve">een beetje vreemde, </w:t>
                            </w:r>
                            <w:r w:rsidR="005C4A05" w:rsidRPr="00E215AD">
                              <w:rPr>
                                <w:rFonts w:ascii="Verdana" w:hAnsi="Verdana" w:cs="Tahoma"/>
                                <w:sz w:val="20"/>
                              </w:rPr>
                              <w:t>oude vrouwen</w:t>
                            </w:r>
                            <w:r w:rsidRPr="00E215AD">
                              <w:rPr>
                                <w:rFonts w:ascii="Verdana" w:hAnsi="Verdana" w:cs="Tahoma"/>
                                <w:sz w:val="20"/>
                              </w:rPr>
                              <w:t xml:space="preserve"> (soms mannen),</w:t>
                            </w:r>
                            <w:r w:rsidR="005C4A05" w:rsidRPr="00E215AD">
                              <w:rPr>
                                <w:rFonts w:ascii="Verdana" w:hAnsi="Verdana" w:cs="Tahoma"/>
                                <w:sz w:val="20"/>
                              </w:rPr>
                              <w:t xml:space="preserve"> die </w:t>
                            </w:r>
                            <w:r w:rsidR="005C4A05" w:rsidRPr="00E215AD">
                              <w:rPr>
                                <w:rFonts w:ascii="Verdana" w:hAnsi="Verdana" w:cs="Tahoma"/>
                                <w:sz w:val="20"/>
                              </w:rPr>
                              <w:t xml:space="preserve">veel van kruiden </w:t>
                            </w:r>
                            <w:r w:rsidRPr="00E215AD">
                              <w:rPr>
                                <w:rFonts w:ascii="Verdana" w:hAnsi="Verdana" w:cs="Tahoma"/>
                                <w:sz w:val="20"/>
                              </w:rPr>
                              <w:t>wisten</w:t>
                            </w:r>
                            <w:r w:rsidRPr="00E215AD">
                              <w:rPr>
                                <w:rFonts w:ascii="Verdana" w:hAnsi="Verdana" w:cs="Tahoma"/>
                                <w:sz w:val="20"/>
                              </w:rPr>
                              <w:t xml:space="preserve"> </w:t>
                            </w:r>
                            <w:r w:rsidR="005C4A05" w:rsidRPr="00E215AD">
                              <w:rPr>
                                <w:rFonts w:ascii="Verdana" w:hAnsi="Verdana" w:cs="Tahoma"/>
                                <w:sz w:val="20"/>
                              </w:rPr>
                              <w:t xml:space="preserve">en </w:t>
                            </w:r>
                            <w:r w:rsidRPr="00E215AD">
                              <w:rPr>
                                <w:rFonts w:ascii="Verdana" w:hAnsi="Verdana" w:cs="Tahoma"/>
                                <w:sz w:val="20"/>
                              </w:rPr>
                              <w:t xml:space="preserve">die </w:t>
                            </w:r>
                            <w:r w:rsidR="005C4A05" w:rsidRPr="00E215AD">
                              <w:rPr>
                                <w:rFonts w:ascii="Verdana" w:hAnsi="Verdana" w:cs="Tahoma"/>
                                <w:sz w:val="20"/>
                              </w:rPr>
                              <w:t>de toekomst van hun klanten</w:t>
                            </w:r>
                            <w:r w:rsidRPr="00E215AD">
                              <w:rPr>
                                <w:rFonts w:ascii="Verdana" w:hAnsi="Verdana" w:cs="Tahoma"/>
                                <w:sz w:val="20"/>
                              </w:rPr>
                              <w:t xml:space="preserve"> </w:t>
                            </w:r>
                            <w:r w:rsidRPr="00E215AD">
                              <w:rPr>
                                <w:rFonts w:ascii="Verdana" w:hAnsi="Verdana" w:cs="Tahoma"/>
                                <w:sz w:val="20"/>
                              </w:rPr>
                              <w:t>voorspelden</w:t>
                            </w:r>
                            <w:r w:rsidR="005C4A05" w:rsidRPr="00E215AD">
                              <w:rPr>
                                <w:rFonts w:ascii="Verdana" w:hAnsi="Verdana" w:cs="Tahoma"/>
                                <w:sz w:val="20"/>
                              </w:rPr>
                              <w:t xml:space="preserve">. </w:t>
                            </w:r>
                            <w:r w:rsidRPr="00E215AD">
                              <w:rPr>
                                <w:rFonts w:ascii="Verdana" w:hAnsi="Verdana" w:cs="Tahoma"/>
                                <w:sz w:val="20"/>
                              </w:rPr>
                              <w:t>Maar ze hielpen</w:t>
                            </w:r>
                            <w:r w:rsidR="005C4A05" w:rsidRPr="00E215AD">
                              <w:rPr>
                                <w:rFonts w:ascii="Verdana" w:hAnsi="Verdana" w:cs="Tahoma"/>
                                <w:sz w:val="20"/>
                              </w:rPr>
                              <w:t xml:space="preserve"> </w:t>
                            </w:r>
                            <w:r w:rsidRPr="00E215AD">
                              <w:rPr>
                                <w:rFonts w:ascii="Verdana" w:hAnsi="Verdana" w:cs="Tahoma"/>
                                <w:sz w:val="20"/>
                              </w:rPr>
                              <w:t xml:space="preserve">ook </w:t>
                            </w:r>
                            <w:r w:rsidR="005C4A05" w:rsidRPr="00E215AD">
                              <w:rPr>
                                <w:rFonts w:ascii="Verdana" w:hAnsi="Verdana" w:cs="Tahoma"/>
                                <w:sz w:val="20"/>
                              </w:rPr>
                              <w:t>zoeken naar verdwa</w:t>
                            </w:r>
                            <w:r w:rsidRPr="00E215AD">
                              <w:rPr>
                                <w:rFonts w:ascii="Verdana" w:hAnsi="Verdana" w:cs="Tahoma"/>
                                <w:sz w:val="20"/>
                              </w:rPr>
                              <w:t>ald vee, gena</w:t>
                            </w:r>
                            <w:r w:rsidR="005C4A05" w:rsidRPr="00E215AD">
                              <w:rPr>
                                <w:rFonts w:ascii="Verdana" w:hAnsi="Verdana" w:cs="Tahoma"/>
                                <w:sz w:val="20"/>
                              </w:rPr>
                              <w:t xml:space="preserve">zen mensen en dieren, gaven magische bescherming en </w:t>
                            </w:r>
                            <w:r w:rsidRPr="00E215AD">
                              <w:rPr>
                                <w:rFonts w:ascii="Verdana" w:hAnsi="Verdana" w:cs="Tahoma"/>
                                <w:sz w:val="20"/>
                              </w:rPr>
                              <w:t>maakten</w:t>
                            </w:r>
                            <w:r w:rsidR="005C4A05" w:rsidRPr="00E215AD">
                              <w:rPr>
                                <w:rFonts w:ascii="Verdana" w:hAnsi="Verdana" w:cs="Tahoma"/>
                                <w:sz w:val="20"/>
                              </w:rPr>
                              <w:t xml:space="preserve"> ze mensen en dieren vruchtbaar. Met deze</w:t>
                            </w:r>
                            <w:r w:rsidR="005C4A05" w:rsidRPr="00E215AD">
                              <w:rPr>
                                <w:rFonts w:ascii="Verdana" w:hAnsi="Verdana" w:cs="Tahoma"/>
                                <w:sz w:val="20"/>
                              </w:rPr>
                              <w:t xml:space="preserve"> </w:t>
                            </w:r>
                            <w:r w:rsidR="005C4A05" w:rsidRPr="00E215AD">
                              <w:rPr>
                                <w:rFonts w:ascii="Verdana" w:hAnsi="Verdana" w:cs="Tahoma"/>
                                <w:sz w:val="20"/>
                              </w:rPr>
                              <w:t xml:space="preserve">kennis konden ze zowel mensen helpen als kwaad doen. Je moest heksen dus aardig behandelen. </w:t>
                            </w:r>
                          </w:p>
                          <w:p w:rsidR="00E215AD" w:rsidRPr="00E215AD" w:rsidRDefault="00E215AD" w:rsidP="005C4A05">
                            <w:pPr>
                              <w:rPr>
                                <w:rFonts w:ascii="Verdana" w:hAnsi="Verdana" w:cs="Tahoma"/>
                                <w:sz w:val="20"/>
                              </w:rPr>
                            </w:pPr>
                          </w:p>
                          <w:p w:rsidR="0099562C" w:rsidRDefault="00E215AD">
                            <w:pPr>
                              <w:rPr>
                                <w:rFonts w:ascii="Verdana" w:hAnsi="Verdana"/>
                                <w:sz w:val="20"/>
                              </w:rPr>
                            </w:pPr>
                            <w:r w:rsidRPr="00E215AD">
                              <w:rPr>
                                <w:rFonts w:ascii="Verdana" w:hAnsi="Verdana"/>
                                <w:sz w:val="20"/>
                              </w:rPr>
                              <w:t>Als alles goed ging, dan was dat te danken aan God. God zorgde ervoor dat alles goed ging. Als er dingen verkeerd gingen, bijvoorbeeld als er ongelukken en rampen gebeurden, dan moest dat het werk van de duivel zijn, de vijand van God. En heksen waren helpers van de duivel.</w:t>
                            </w:r>
                          </w:p>
                          <w:p w:rsidR="00E215AD" w:rsidRPr="00E215AD" w:rsidRDefault="00E215AD" w:rsidP="00E215AD">
                            <w:pPr>
                              <w:rPr>
                                <w:rFonts w:ascii="Verdana" w:hAnsi="Verdana" w:cs="Tahoma"/>
                                <w:sz w:val="20"/>
                              </w:rPr>
                            </w:pPr>
                            <w:r w:rsidRPr="00E215AD">
                              <w:rPr>
                                <w:rFonts w:ascii="Verdana" w:hAnsi="Verdana" w:cs="Tahoma"/>
                                <w:sz w:val="20"/>
                              </w:rPr>
                              <w:t xml:space="preserve">Dus als er dan iets mis ging, bijvoorbeeld een baby die dood werd geboren of een oogst die mislukte, dan werd snel gezegd dat de heks het wel gedaan zou hebben. De mensen konden daar dan geen andere reden voor bedenken. Zo kon men ook niet begrijpen dat de oorzaak van een ziekte misschien lag in iets wat men had gegeten of gedronken. </w:t>
                            </w:r>
                          </w:p>
                          <w:p w:rsidR="00E215AD" w:rsidRPr="00E215AD" w:rsidRDefault="00E215AD">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35pt;margin-top:16.9pt;width:384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RmJAIAAB4EAAAOAAAAZHJzL2Uyb0RvYy54bWysU9uO2yAQfa/Uf0C8N3bSJJtYcVbbbFNV&#10;2l6k3X4AxjhGAYYCiZ1+/Q44m422b1X9gBjPcDhz5rC67bUiR+G8BFPS8SinRBgOtTS7kv562n5Y&#10;UOIDMzVTYERJT8LT2/X7d6vOFmICLahaOIIgxhedLWkbgi2yzPNWaOZHYIXBZANOs4Ch22W1Yx2i&#10;a5VN8nyedeBq64AL7/Hv/ZCk64TfNIKHH03jRSCqpMgtpNWltYprtl6xYueYbSU/02D/wEIzafDS&#10;C9Q9C4wcnPwLSkvuwEMTRhx0Bk0juUg9YDfj/E03jy2zIvWC4nh7kcn/P1j+/fjTEVmX9GN+Q4lh&#10;Gof0JPY+HNmeTKI+nfUFlj1aLAz9J+hxzqlXbx+A7z0xsGmZ2Yk756BrBauR3ziezK6ODjg+glTd&#10;N6jxGnYIkID6xukoHspBEB3ndLrMRvSBcPw5XdzMFzmmOOYW88lyPkvTy1jxctw6H74I0CRuSupw&#10;+AmeHR98iHRY8VISb/OgZL2VSqXA7aqNcuTI0Cjb9KUO3pQpQ7qSLmeTWUI2EM8nD2kZ0MhKamSX&#10;x2+wVpTjs6lTSWBSDXtkosxZnyjJIE7oqx4Lo2gV1CdUysFgWHxguGnB/aGkQ7OW1P8+MCcoUV8N&#10;qr0cT6fR3SmYzm4mGLjrTHWdYYYjVEkDJcN2E9KLiDoYuMOpNDLp9crkzBVNmGQ8P5jo8us4Vb0+&#10;6/UzAAAA//8DAFBLAwQUAAYACAAAACEAI6tjguAAAAALAQAADwAAAGRycy9kb3ducmV2LnhtbEyP&#10;QW7CMBBF95V6B2sqdVOB0wQIhDiordSqWygHcOIhiYjHUWxIuH2nq7IczdP/7+e7yXbiioNvHSl4&#10;nUcgkCpnWqoVHH8+Z2sQPmgyunOECm7oYVc8PuQ6M26kPV4PoRYcQj7TCpoQ+kxKXzVotZ+7Hol/&#10;JzdYHfgcamkGPXK47WQcRStpdUvc0OgePxqszoeLVXD6Hl+Wm7H8Csd0v1i96zYt3U2p56fpbQsi&#10;4BT+YfjTZ3Uo2Kl0FzJedApmizhlVEGS8AQG0niZgCiZTDbxGmSRy/sNxS8AAAD//wMAUEsBAi0A&#10;FAAGAAgAAAAhALaDOJL+AAAA4QEAABMAAAAAAAAAAAAAAAAAAAAAAFtDb250ZW50X1R5cGVzXS54&#10;bWxQSwECLQAUAAYACAAAACEAOP0h/9YAAACUAQAACwAAAAAAAAAAAAAAAAAvAQAAX3JlbHMvLnJl&#10;bHNQSwECLQAUAAYACAAAACEAFYokZiQCAAAeBAAADgAAAAAAAAAAAAAAAAAuAgAAZHJzL2Uyb0Rv&#10;Yy54bWxQSwECLQAUAAYACAAAACEAI6tjguAAAAALAQAADwAAAAAAAAAAAAAAAAB+BAAAZHJzL2Rv&#10;d25yZXYueG1sUEsFBgAAAAAEAAQA8wAAAIsFAAAAAA==&#10;" stroked="f">
                <v:textbox>
                  <w:txbxContent>
                    <w:p w:rsidR="0099562C" w:rsidRPr="00E215AD" w:rsidRDefault="0099562C" w:rsidP="0099562C">
                      <w:pPr>
                        <w:jc w:val="center"/>
                        <w:rPr>
                          <w:rFonts w:ascii="Verdana" w:hAnsi="Verdana" w:cs="Tahoma"/>
                          <w:b/>
                          <w:sz w:val="20"/>
                        </w:rPr>
                      </w:pPr>
                      <w:r w:rsidRPr="00E215AD">
                        <w:rPr>
                          <w:rFonts w:ascii="Verdana" w:hAnsi="Verdana" w:cs="Tahoma"/>
                          <w:b/>
                          <w:sz w:val="20"/>
                        </w:rPr>
                        <w:t>Heksen</w:t>
                      </w:r>
                    </w:p>
                    <w:p w:rsidR="0099562C" w:rsidRPr="00E215AD" w:rsidRDefault="0099562C">
                      <w:pPr>
                        <w:rPr>
                          <w:rFonts w:ascii="Verdana" w:hAnsi="Verdana" w:cs="Tahoma"/>
                          <w:b/>
                          <w:sz w:val="20"/>
                        </w:rPr>
                      </w:pPr>
                      <w:r w:rsidRPr="00E215AD">
                        <w:rPr>
                          <w:rFonts w:ascii="Verdana" w:hAnsi="Verdana" w:cs="Tahoma"/>
                          <w:b/>
                          <w:sz w:val="20"/>
                        </w:rPr>
                        <w:t>Het begin.</w:t>
                      </w:r>
                    </w:p>
                    <w:p w:rsidR="0099562C" w:rsidRPr="00E215AD" w:rsidRDefault="0099562C" w:rsidP="0099562C">
                      <w:pPr>
                        <w:rPr>
                          <w:rFonts w:ascii="Verdana" w:hAnsi="Verdana" w:cs="Tahoma"/>
                          <w:sz w:val="20"/>
                        </w:rPr>
                      </w:pPr>
                      <w:r w:rsidRPr="00E215AD">
                        <w:rPr>
                          <w:rFonts w:ascii="Verdana" w:hAnsi="Verdana" w:cs="Tahoma"/>
                          <w:sz w:val="20"/>
                        </w:rPr>
                        <w:t xml:space="preserve">Rond 1500 was de paus de baas en alle mensen in Europa moesten christen zijn. Ze moesten doen wat hij zei. Wanneer je dat niet deed, werd je ketter genoemd. Dat was heel erg, want dan mocht je niet meer met andere mensen omgaan. Bovendien kon je alleen om die reden zomaar gevangen worden genomen en vervolgens levend verbrand worden. </w:t>
                      </w:r>
                    </w:p>
                    <w:p w:rsidR="0099562C" w:rsidRPr="00E215AD" w:rsidRDefault="0099562C" w:rsidP="0099562C">
                      <w:pPr>
                        <w:rPr>
                          <w:rFonts w:ascii="Verdana" w:hAnsi="Verdana" w:cs="Tahoma"/>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Heksen van tegenwoordig. </w:t>
                      </w:r>
                    </w:p>
                    <w:p w:rsidR="0099562C" w:rsidRPr="00E215AD" w:rsidRDefault="0099562C" w:rsidP="0099562C">
                      <w:pPr>
                        <w:rPr>
                          <w:rFonts w:ascii="Verdana" w:hAnsi="Verdana" w:cs="Tahoma"/>
                          <w:sz w:val="20"/>
                        </w:rPr>
                      </w:pPr>
                      <w:r w:rsidRPr="00E215AD">
                        <w:rPr>
                          <w:rFonts w:ascii="Verdana" w:hAnsi="Verdana" w:cs="Tahoma"/>
                          <w:sz w:val="20"/>
                        </w:rPr>
                        <w:t xml:space="preserve">Heksen van tegenwoordig zijn mannen en vrouwen die veel geleerd hebben over kruiden en planten. Met die kennis willen ze mensen helpen die ziek zijn of andere problemen hebben. Iedere heks maakt zijn eigen brouwsels. Bijvoorbeeld tegen maag- en darmklachten, huidproblemen of om beter te kunnen slapen. Heksen verzamelen en verkopen vaak ook stenen. Die stenen hebben volgens hen een geneeskrachtige werking. Iedereen kan heks worden, maar je moet wel 18 jaar zijn voor je aan de opleiding kunt beginnen. Die opleiding duurt een jaar en een dag </w:t>
                      </w:r>
                    </w:p>
                    <w:p w:rsidR="0099562C" w:rsidRPr="00E215AD" w:rsidRDefault="0099562C">
                      <w:pPr>
                        <w:rPr>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Heksen vroeger. </w:t>
                      </w:r>
                    </w:p>
                    <w:p w:rsidR="0099562C" w:rsidRPr="00E215AD" w:rsidRDefault="0099562C" w:rsidP="0099562C">
                      <w:pPr>
                        <w:rPr>
                          <w:rFonts w:ascii="Verdana" w:hAnsi="Verdana" w:cs="Tahoma"/>
                          <w:sz w:val="20"/>
                        </w:rPr>
                      </w:pPr>
                      <w:r w:rsidRPr="00E215AD">
                        <w:rPr>
                          <w:rFonts w:ascii="Verdana" w:hAnsi="Verdana" w:cs="Tahoma"/>
                          <w:sz w:val="20"/>
                        </w:rPr>
                        <w:t xml:space="preserve">Heksen van tegenwoordig zijn heel anders dan die van vroeger. Toen zag men heksen als een gevaar voor anderen. De mensen waren heel erg bang voor heksen, vooral omdat de kerk zei dat heksen gevaarlijke personen waren. </w:t>
                      </w:r>
                      <w:r w:rsidR="005C4A05" w:rsidRPr="00E215AD">
                        <w:rPr>
                          <w:rFonts w:ascii="Verdana" w:hAnsi="Verdana" w:cs="Tahoma"/>
                          <w:sz w:val="20"/>
                        </w:rPr>
                        <w:t>Ze wisten niet precies wat</w:t>
                      </w:r>
                      <w:r w:rsidRPr="00E215AD">
                        <w:rPr>
                          <w:rFonts w:ascii="Verdana" w:hAnsi="Verdana" w:cs="Tahoma"/>
                          <w:sz w:val="20"/>
                        </w:rPr>
                        <w:t xml:space="preserve"> een heks kon, </w:t>
                      </w:r>
                      <w:r w:rsidR="005C4A05" w:rsidRPr="00E215AD">
                        <w:rPr>
                          <w:rFonts w:ascii="Verdana" w:hAnsi="Verdana" w:cs="Tahoma"/>
                          <w:sz w:val="20"/>
                        </w:rPr>
                        <w:t>m</w:t>
                      </w:r>
                      <w:r w:rsidRPr="00E215AD">
                        <w:rPr>
                          <w:rFonts w:ascii="Verdana" w:hAnsi="Verdana" w:cs="Tahoma"/>
                          <w:sz w:val="20"/>
                        </w:rPr>
                        <w:t xml:space="preserve">aar ze dachten dat heksen geesten konden oproepen en op een bezem konden vliegen. Ook kon een heks van gedaante veranderen, bijvoorbeeld in een wolf. </w:t>
                      </w:r>
                    </w:p>
                    <w:p w:rsidR="0099562C" w:rsidRPr="00E215AD" w:rsidRDefault="0099562C">
                      <w:pPr>
                        <w:rPr>
                          <w:sz w:val="20"/>
                        </w:rPr>
                      </w:pPr>
                    </w:p>
                    <w:p w:rsidR="0099562C" w:rsidRPr="00E215AD" w:rsidRDefault="0099562C" w:rsidP="0099562C">
                      <w:pPr>
                        <w:rPr>
                          <w:rFonts w:ascii="Verdana" w:hAnsi="Verdana" w:cs="Tahoma"/>
                          <w:b/>
                          <w:sz w:val="20"/>
                        </w:rPr>
                      </w:pPr>
                      <w:r w:rsidRPr="00E215AD">
                        <w:rPr>
                          <w:rFonts w:ascii="Verdana" w:hAnsi="Verdana" w:cs="Tahoma"/>
                          <w:b/>
                          <w:sz w:val="20"/>
                        </w:rPr>
                        <w:t xml:space="preserve">De Middeleeuwen en de Gouden Eeuw. </w:t>
                      </w:r>
                    </w:p>
                    <w:p w:rsidR="0099562C" w:rsidRPr="00E215AD" w:rsidRDefault="0099562C" w:rsidP="0099562C">
                      <w:pPr>
                        <w:rPr>
                          <w:rFonts w:ascii="Verdana" w:hAnsi="Verdana" w:cs="Tahoma"/>
                          <w:sz w:val="20"/>
                        </w:rPr>
                      </w:pPr>
                      <w:r w:rsidRPr="00E215AD">
                        <w:rPr>
                          <w:rFonts w:ascii="Verdana" w:hAnsi="Verdana" w:cs="Tahoma"/>
                          <w:sz w:val="20"/>
                        </w:rPr>
                        <w:t>Vooral in de Middeleeuwen en in de Gouden Eeuw geloofde men veel in magie of tovenarij. Men zocht voor allerlei gebeurtenissen</w:t>
                      </w:r>
                      <w:r w:rsidR="005C4A05" w:rsidRPr="00E215AD">
                        <w:rPr>
                          <w:rFonts w:ascii="Verdana" w:hAnsi="Verdana" w:cs="Tahoma"/>
                          <w:sz w:val="20"/>
                        </w:rPr>
                        <w:t>,</w:t>
                      </w:r>
                      <w:r w:rsidRPr="00E215AD">
                        <w:rPr>
                          <w:rFonts w:ascii="Verdana" w:hAnsi="Verdana" w:cs="Tahoma"/>
                          <w:sz w:val="20"/>
                        </w:rPr>
                        <w:t xml:space="preserve"> die men niet begreep</w:t>
                      </w:r>
                      <w:r w:rsidR="005C4A05" w:rsidRPr="00E215AD">
                        <w:rPr>
                          <w:rFonts w:ascii="Verdana" w:hAnsi="Verdana" w:cs="Tahoma"/>
                          <w:sz w:val="20"/>
                        </w:rPr>
                        <w:t>,</w:t>
                      </w:r>
                      <w:r w:rsidRPr="00E215AD">
                        <w:rPr>
                          <w:rFonts w:ascii="Verdana" w:hAnsi="Verdana" w:cs="Tahoma"/>
                          <w:sz w:val="20"/>
                        </w:rPr>
                        <w:t xml:space="preserve"> een verklaring. Als het bijvoorbeeld plotseling begon te stormen, vertrouwde men dat niet. In die tijd geloofde men in het bestaan van allerlei bovennatuurlijke wezens, zoals feeën, elven, dwergen, weerwolven, geesten en demonen. </w:t>
                      </w:r>
                    </w:p>
                    <w:p w:rsidR="005C4A05" w:rsidRPr="00E215AD" w:rsidRDefault="005C4A05" w:rsidP="0099562C">
                      <w:pPr>
                        <w:rPr>
                          <w:rFonts w:ascii="Verdana" w:hAnsi="Verdana" w:cs="Tahoma"/>
                          <w:sz w:val="20"/>
                        </w:rPr>
                      </w:pPr>
                    </w:p>
                    <w:p w:rsidR="005C4A05" w:rsidRDefault="00306C30" w:rsidP="005C4A05">
                      <w:pPr>
                        <w:rPr>
                          <w:rFonts w:ascii="Verdana" w:hAnsi="Verdana" w:cs="Tahoma"/>
                          <w:sz w:val="20"/>
                        </w:rPr>
                      </w:pPr>
                      <w:r w:rsidRPr="00E215AD">
                        <w:rPr>
                          <w:rFonts w:ascii="Verdana" w:hAnsi="Verdana" w:cs="Tahoma"/>
                          <w:sz w:val="20"/>
                        </w:rPr>
                        <w:t>In de</w:t>
                      </w:r>
                      <w:r w:rsidR="005C4A05" w:rsidRPr="00E215AD">
                        <w:rPr>
                          <w:rFonts w:ascii="Verdana" w:hAnsi="Verdana" w:cs="Tahoma"/>
                          <w:sz w:val="20"/>
                        </w:rPr>
                        <w:t xml:space="preserve">ze tijd </w:t>
                      </w:r>
                      <w:r w:rsidRPr="00E215AD">
                        <w:rPr>
                          <w:rFonts w:ascii="Verdana" w:hAnsi="Verdana" w:cs="Tahoma"/>
                          <w:sz w:val="20"/>
                        </w:rPr>
                        <w:t xml:space="preserve">waren er </w:t>
                      </w:r>
                      <w:r w:rsidR="005C4A05" w:rsidRPr="00E215AD">
                        <w:rPr>
                          <w:rFonts w:ascii="Verdana" w:hAnsi="Verdana" w:cs="Tahoma"/>
                          <w:sz w:val="20"/>
                        </w:rPr>
                        <w:t xml:space="preserve">veel heksen. </w:t>
                      </w:r>
                      <w:proofErr w:type="gramStart"/>
                      <w:r w:rsidRPr="00E215AD">
                        <w:rPr>
                          <w:rFonts w:ascii="Verdana" w:hAnsi="Verdana" w:cs="Tahoma"/>
                          <w:sz w:val="20"/>
                        </w:rPr>
                        <w:t>Tenminste</w:t>
                      </w:r>
                      <w:proofErr w:type="gramEnd"/>
                      <w:r w:rsidRPr="00E215AD">
                        <w:rPr>
                          <w:rFonts w:ascii="Verdana" w:hAnsi="Verdana" w:cs="Tahoma"/>
                          <w:sz w:val="20"/>
                        </w:rPr>
                        <w:t>,</w:t>
                      </w:r>
                      <w:r w:rsidR="005C4A05" w:rsidRPr="00E215AD">
                        <w:rPr>
                          <w:rFonts w:ascii="Verdana" w:hAnsi="Verdana" w:cs="Tahoma"/>
                          <w:sz w:val="20"/>
                        </w:rPr>
                        <w:t xml:space="preserve"> zo werden ze genoemd. Het waren vaak </w:t>
                      </w:r>
                      <w:r w:rsidRPr="00E215AD">
                        <w:rPr>
                          <w:rFonts w:ascii="Verdana" w:hAnsi="Verdana" w:cs="Tahoma"/>
                          <w:sz w:val="20"/>
                        </w:rPr>
                        <w:t xml:space="preserve">een beetje vreemde, </w:t>
                      </w:r>
                      <w:r w:rsidR="005C4A05" w:rsidRPr="00E215AD">
                        <w:rPr>
                          <w:rFonts w:ascii="Verdana" w:hAnsi="Verdana" w:cs="Tahoma"/>
                          <w:sz w:val="20"/>
                        </w:rPr>
                        <w:t>oude vrouwen</w:t>
                      </w:r>
                      <w:r w:rsidRPr="00E215AD">
                        <w:rPr>
                          <w:rFonts w:ascii="Verdana" w:hAnsi="Verdana" w:cs="Tahoma"/>
                          <w:sz w:val="20"/>
                        </w:rPr>
                        <w:t xml:space="preserve"> (soms mannen),</w:t>
                      </w:r>
                      <w:r w:rsidR="005C4A05" w:rsidRPr="00E215AD">
                        <w:rPr>
                          <w:rFonts w:ascii="Verdana" w:hAnsi="Verdana" w:cs="Tahoma"/>
                          <w:sz w:val="20"/>
                        </w:rPr>
                        <w:t xml:space="preserve"> die </w:t>
                      </w:r>
                      <w:r w:rsidR="005C4A05" w:rsidRPr="00E215AD">
                        <w:rPr>
                          <w:rFonts w:ascii="Verdana" w:hAnsi="Verdana" w:cs="Tahoma"/>
                          <w:sz w:val="20"/>
                        </w:rPr>
                        <w:t xml:space="preserve">veel van kruiden </w:t>
                      </w:r>
                      <w:r w:rsidRPr="00E215AD">
                        <w:rPr>
                          <w:rFonts w:ascii="Verdana" w:hAnsi="Verdana" w:cs="Tahoma"/>
                          <w:sz w:val="20"/>
                        </w:rPr>
                        <w:t>wisten</w:t>
                      </w:r>
                      <w:r w:rsidRPr="00E215AD">
                        <w:rPr>
                          <w:rFonts w:ascii="Verdana" w:hAnsi="Verdana" w:cs="Tahoma"/>
                          <w:sz w:val="20"/>
                        </w:rPr>
                        <w:t xml:space="preserve"> </w:t>
                      </w:r>
                      <w:r w:rsidR="005C4A05" w:rsidRPr="00E215AD">
                        <w:rPr>
                          <w:rFonts w:ascii="Verdana" w:hAnsi="Verdana" w:cs="Tahoma"/>
                          <w:sz w:val="20"/>
                        </w:rPr>
                        <w:t xml:space="preserve">en </w:t>
                      </w:r>
                      <w:r w:rsidRPr="00E215AD">
                        <w:rPr>
                          <w:rFonts w:ascii="Verdana" w:hAnsi="Verdana" w:cs="Tahoma"/>
                          <w:sz w:val="20"/>
                        </w:rPr>
                        <w:t xml:space="preserve">die </w:t>
                      </w:r>
                      <w:r w:rsidR="005C4A05" w:rsidRPr="00E215AD">
                        <w:rPr>
                          <w:rFonts w:ascii="Verdana" w:hAnsi="Verdana" w:cs="Tahoma"/>
                          <w:sz w:val="20"/>
                        </w:rPr>
                        <w:t>de toekomst van hun klanten</w:t>
                      </w:r>
                      <w:r w:rsidRPr="00E215AD">
                        <w:rPr>
                          <w:rFonts w:ascii="Verdana" w:hAnsi="Verdana" w:cs="Tahoma"/>
                          <w:sz w:val="20"/>
                        </w:rPr>
                        <w:t xml:space="preserve"> </w:t>
                      </w:r>
                      <w:r w:rsidRPr="00E215AD">
                        <w:rPr>
                          <w:rFonts w:ascii="Verdana" w:hAnsi="Verdana" w:cs="Tahoma"/>
                          <w:sz w:val="20"/>
                        </w:rPr>
                        <w:t>voorspelden</w:t>
                      </w:r>
                      <w:r w:rsidR="005C4A05" w:rsidRPr="00E215AD">
                        <w:rPr>
                          <w:rFonts w:ascii="Verdana" w:hAnsi="Verdana" w:cs="Tahoma"/>
                          <w:sz w:val="20"/>
                        </w:rPr>
                        <w:t xml:space="preserve">. </w:t>
                      </w:r>
                      <w:r w:rsidRPr="00E215AD">
                        <w:rPr>
                          <w:rFonts w:ascii="Verdana" w:hAnsi="Verdana" w:cs="Tahoma"/>
                          <w:sz w:val="20"/>
                        </w:rPr>
                        <w:t>Maar ze hielpen</w:t>
                      </w:r>
                      <w:r w:rsidR="005C4A05" w:rsidRPr="00E215AD">
                        <w:rPr>
                          <w:rFonts w:ascii="Verdana" w:hAnsi="Verdana" w:cs="Tahoma"/>
                          <w:sz w:val="20"/>
                        </w:rPr>
                        <w:t xml:space="preserve"> </w:t>
                      </w:r>
                      <w:r w:rsidRPr="00E215AD">
                        <w:rPr>
                          <w:rFonts w:ascii="Verdana" w:hAnsi="Verdana" w:cs="Tahoma"/>
                          <w:sz w:val="20"/>
                        </w:rPr>
                        <w:t xml:space="preserve">ook </w:t>
                      </w:r>
                      <w:r w:rsidR="005C4A05" w:rsidRPr="00E215AD">
                        <w:rPr>
                          <w:rFonts w:ascii="Verdana" w:hAnsi="Verdana" w:cs="Tahoma"/>
                          <w:sz w:val="20"/>
                        </w:rPr>
                        <w:t>zoeken naar verdwa</w:t>
                      </w:r>
                      <w:r w:rsidRPr="00E215AD">
                        <w:rPr>
                          <w:rFonts w:ascii="Verdana" w:hAnsi="Verdana" w:cs="Tahoma"/>
                          <w:sz w:val="20"/>
                        </w:rPr>
                        <w:t>ald vee, gena</w:t>
                      </w:r>
                      <w:r w:rsidR="005C4A05" w:rsidRPr="00E215AD">
                        <w:rPr>
                          <w:rFonts w:ascii="Verdana" w:hAnsi="Verdana" w:cs="Tahoma"/>
                          <w:sz w:val="20"/>
                        </w:rPr>
                        <w:t xml:space="preserve">zen mensen en dieren, gaven magische bescherming en </w:t>
                      </w:r>
                      <w:r w:rsidRPr="00E215AD">
                        <w:rPr>
                          <w:rFonts w:ascii="Verdana" w:hAnsi="Verdana" w:cs="Tahoma"/>
                          <w:sz w:val="20"/>
                        </w:rPr>
                        <w:t>maakten</w:t>
                      </w:r>
                      <w:r w:rsidR="005C4A05" w:rsidRPr="00E215AD">
                        <w:rPr>
                          <w:rFonts w:ascii="Verdana" w:hAnsi="Verdana" w:cs="Tahoma"/>
                          <w:sz w:val="20"/>
                        </w:rPr>
                        <w:t xml:space="preserve"> ze mensen en dieren vruchtbaar. Met deze</w:t>
                      </w:r>
                      <w:r w:rsidR="005C4A05" w:rsidRPr="00E215AD">
                        <w:rPr>
                          <w:rFonts w:ascii="Verdana" w:hAnsi="Verdana" w:cs="Tahoma"/>
                          <w:sz w:val="20"/>
                        </w:rPr>
                        <w:t xml:space="preserve"> </w:t>
                      </w:r>
                      <w:r w:rsidR="005C4A05" w:rsidRPr="00E215AD">
                        <w:rPr>
                          <w:rFonts w:ascii="Verdana" w:hAnsi="Verdana" w:cs="Tahoma"/>
                          <w:sz w:val="20"/>
                        </w:rPr>
                        <w:t xml:space="preserve">kennis konden ze zowel mensen helpen als kwaad doen. Je moest heksen dus aardig behandelen. </w:t>
                      </w:r>
                    </w:p>
                    <w:p w:rsidR="00E215AD" w:rsidRPr="00E215AD" w:rsidRDefault="00E215AD" w:rsidP="005C4A05">
                      <w:pPr>
                        <w:rPr>
                          <w:rFonts w:ascii="Verdana" w:hAnsi="Verdana" w:cs="Tahoma"/>
                          <w:sz w:val="20"/>
                        </w:rPr>
                      </w:pPr>
                    </w:p>
                    <w:p w:rsidR="0099562C" w:rsidRDefault="00E215AD">
                      <w:pPr>
                        <w:rPr>
                          <w:rFonts w:ascii="Verdana" w:hAnsi="Verdana"/>
                          <w:sz w:val="20"/>
                        </w:rPr>
                      </w:pPr>
                      <w:r w:rsidRPr="00E215AD">
                        <w:rPr>
                          <w:rFonts w:ascii="Verdana" w:hAnsi="Verdana"/>
                          <w:sz w:val="20"/>
                        </w:rPr>
                        <w:t>Als alles goed ging, dan was dat te danken aan God. God zorgde ervoor dat alles goed ging. Als er dingen verkeerd gingen, bijvoorbeeld als er ongelukken en rampen gebeurden, dan moest dat het werk van de duivel zijn, de vijand van God. En heksen waren helpers van de duivel.</w:t>
                      </w:r>
                    </w:p>
                    <w:p w:rsidR="00E215AD" w:rsidRPr="00E215AD" w:rsidRDefault="00E215AD" w:rsidP="00E215AD">
                      <w:pPr>
                        <w:rPr>
                          <w:rFonts w:ascii="Verdana" w:hAnsi="Verdana" w:cs="Tahoma"/>
                          <w:sz w:val="20"/>
                        </w:rPr>
                      </w:pPr>
                      <w:r w:rsidRPr="00E215AD">
                        <w:rPr>
                          <w:rFonts w:ascii="Verdana" w:hAnsi="Verdana" w:cs="Tahoma"/>
                          <w:sz w:val="20"/>
                        </w:rPr>
                        <w:t xml:space="preserve">Dus als er dan iets mis ging, bijvoorbeeld een baby die dood werd geboren of een oogst die mislukte, dan werd snel gezegd dat de heks het wel gedaan zou hebben. De mensen konden daar dan geen andere reden voor bedenken. Zo kon men ook niet begrijpen dat de oorzaak van een ziekte misschien lag in iets wat men had gegeten of gedronken. </w:t>
                      </w:r>
                    </w:p>
                    <w:p w:rsidR="00E215AD" w:rsidRPr="00E215AD" w:rsidRDefault="00E215AD">
                      <w:pPr>
                        <w:rPr>
                          <w:rFonts w:ascii="Verdana" w:hAnsi="Verdana"/>
                          <w:sz w:val="20"/>
                        </w:rPr>
                      </w:pPr>
                    </w:p>
                  </w:txbxContent>
                </v:textbox>
              </v:shape>
            </w:pict>
          </mc:Fallback>
        </mc:AlternateContent>
      </w:r>
    </w:p>
    <w:tbl>
      <w:tblPr>
        <w:tblStyle w:val="Tabelraster"/>
        <w:tblpPr w:leftFromText="141" w:rightFromText="141" w:vertAnchor="text" w:horzAnchor="page" w:tblpX="8923" w:tblpY="-72"/>
        <w:tblW w:w="0" w:type="auto"/>
        <w:tblLook w:val="04A0" w:firstRow="1" w:lastRow="0" w:firstColumn="1" w:lastColumn="0" w:noHBand="0" w:noVBand="1"/>
      </w:tblPr>
      <w:tblGrid>
        <w:gridCol w:w="2154"/>
      </w:tblGrid>
      <w:tr w:rsidR="005C4A05" w:rsidTr="00E215AD">
        <w:tc>
          <w:tcPr>
            <w:tcW w:w="2154" w:type="dxa"/>
          </w:tcPr>
          <w:p w:rsidR="005C4A05" w:rsidRPr="005C4A05" w:rsidRDefault="005C4A05" w:rsidP="00E215AD">
            <w:pPr>
              <w:jc w:val="center"/>
              <w:rPr>
                <w:rFonts w:ascii="Verdana" w:hAnsi="Verdana" w:cs="Tahoma"/>
                <w:b/>
              </w:rPr>
            </w:pPr>
            <w:r w:rsidRPr="005C4A05">
              <w:rPr>
                <w:rFonts w:ascii="Verdana" w:hAnsi="Verdana" w:cs="Tahoma"/>
                <w:b/>
              </w:rPr>
              <w:t>Verband</w:t>
            </w:r>
          </w:p>
        </w:tc>
      </w:tr>
      <w:tr w:rsidR="005C4A05" w:rsidTr="00E215AD">
        <w:trPr>
          <w:trHeight w:val="647"/>
        </w:trPr>
        <w:tc>
          <w:tcPr>
            <w:tcW w:w="2154" w:type="dxa"/>
            <w:tcBorders>
              <w:bottom w:val="single" w:sz="4" w:space="0" w:color="auto"/>
            </w:tcBorders>
          </w:tcPr>
          <w:p w:rsidR="005C4A05" w:rsidRDefault="005C4A05" w:rsidP="00E215AD">
            <w:pPr>
              <w:rPr>
                <w:rFonts w:ascii="Verdana" w:hAnsi="Verdana" w:cs="Tahoma"/>
              </w:rPr>
            </w:pPr>
          </w:p>
        </w:tc>
      </w:tr>
      <w:tr w:rsidR="005C4A05" w:rsidTr="00E215AD">
        <w:trPr>
          <w:trHeight w:val="340"/>
        </w:trPr>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DA5466" w:rsidTr="00DA5466">
        <w:trPr>
          <w:trHeight w:val="702"/>
        </w:trPr>
        <w:tc>
          <w:tcPr>
            <w:tcW w:w="2154" w:type="dxa"/>
            <w:tcBorders>
              <w:bottom w:val="single" w:sz="4" w:space="0" w:color="auto"/>
            </w:tcBorders>
          </w:tcPr>
          <w:p w:rsidR="005C4A05" w:rsidRDefault="005C4A05" w:rsidP="00E215AD">
            <w:pPr>
              <w:rPr>
                <w:rFonts w:ascii="Verdana" w:hAnsi="Verdana" w:cs="Tahoma"/>
              </w:rPr>
            </w:pPr>
          </w:p>
        </w:tc>
      </w:tr>
      <w:tr w:rsidR="00E215AD" w:rsidTr="00E215AD">
        <w:trPr>
          <w:trHeight w:val="300"/>
        </w:trPr>
        <w:tc>
          <w:tcPr>
            <w:tcW w:w="2154" w:type="dxa"/>
          </w:tcPr>
          <w:p w:rsidR="00E215AD" w:rsidRDefault="00E215AD" w:rsidP="00E215AD">
            <w:pPr>
              <w:rPr>
                <w:rFonts w:ascii="Verdana" w:hAnsi="Verdana" w:cs="Tahoma"/>
              </w:rPr>
            </w:pPr>
          </w:p>
        </w:tc>
      </w:tr>
      <w:tr w:rsidR="00E215AD" w:rsidTr="00E215AD">
        <w:trPr>
          <w:trHeight w:val="165"/>
        </w:trPr>
        <w:tc>
          <w:tcPr>
            <w:tcW w:w="2154" w:type="dxa"/>
          </w:tcPr>
          <w:p w:rsidR="00E215AD" w:rsidRDefault="00E215AD"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DA5466">
        <w:trPr>
          <w:trHeight w:val="895"/>
        </w:trPr>
        <w:tc>
          <w:tcPr>
            <w:tcW w:w="2154" w:type="dxa"/>
            <w:tcBorders>
              <w:bottom w:val="single" w:sz="4" w:space="0" w:color="auto"/>
            </w:tcBorders>
          </w:tcPr>
          <w:p w:rsidR="005C4A05" w:rsidRDefault="005C4A05" w:rsidP="00E215AD">
            <w:pPr>
              <w:rPr>
                <w:rFonts w:ascii="Verdana" w:hAnsi="Verdana" w:cs="Tahoma"/>
              </w:rPr>
            </w:pPr>
          </w:p>
        </w:tc>
      </w:tr>
      <w:tr w:rsidR="005C4A05" w:rsidTr="00E215AD">
        <w:trPr>
          <w:trHeight w:val="355"/>
        </w:trPr>
        <w:tc>
          <w:tcPr>
            <w:tcW w:w="2154" w:type="dxa"/>
          </w:tcPr>
          <w:p w:rsidR="005C4A05" w:rsidRDefault="005C4A05" w:rsidP="00E215AD">
            <w:pPr>
              <w:rPr>
                <w:rFonts w:ascii="Verdana" w:hAnsi="Verdana" w:cs="Tahoma"/>
              </w:rPr>
            </w:pPr>
          </w:p>
        </w:tc>
      </w:tr>
      <w:tr w:rsidR="00E215AD" w:rsidTr="00E215AD">
        <w:trPr>
          <w:trHeight w:val="315"/>
        </w:trPr>
        <w:tc>
          <w:tcPr>
            <w:tcW w:w="2154" w:type="dxa"/>
          </w:tcPr>
          <w:p w:rsidR="00E215AD" w:rsidRDefault="00E215AD" w:rsidP="00E215AD">
            <w:pPr>
              <w:rPr>
                <w:rFonts w:ascii="Verdana" w:hAnsi="Verdana" w:cs="Tahoma"/>
              </w:rPr>
            </w:pPr>
          </w:p>
        </w:tc>
      </w:tr>
      <w:tr w:rsidR="00E215AD" w:rsidTr="00E215AD">
        <w:trPr>
          <w:trHeight w:val="195"/>
        </w:trPr>
        <w:tc>
          <w:tcPr>
            <w:tcW w:w="2154" w:type="dxa"/>
          </w:tcPr>
          <w:p w:rsidR="00E215AD" w:rsidRDefault="00E215AD"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DA5466">
        <w:trPr>
          <w:trHeight w:val="593"/>
        </w:trPr>
        <w:tc>
          <w:tcPr>
            <w:tcW w:w="2154" w:type="dxa"/>
            <w:tcBorders>
              <w:bottom w:val="single" w:sz="4" w:space="0" w:color="auto"/>
            </w:tcBorders>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rPr>
          <w:trHeight w:val="278"/>
        </w:trPr>
        <w:tc>
          <w:tcPr>
            <w:tcW w:w="2154" w:type="dxa"/>
          </w:tcPr>
          <w:p w:rsidR="005C4A05" w:rsidRDefault="005C4A05" w:rsidP="00E215AD">
            <w:pPr>
              <w:rPr>
                <w:rFonts w:ascii="Verdana" w:hAnsi="Verdana" w:cs="Tahoma"/>
              </w:rPr>
            </w:pPr>
          </w:p>
        </w:tc>
      </w:tr>
      <w:tr w:rsidR="00E215AD" w:rsidTr="00E215AD">
        <w:trPr>
          <w:trHeight w:val="300"/>
        </w:trPr>
        <w:tc>
          <w:tcPr>
            <w:tcW w:w="2154" w:type="dxa"/>
          </w:tcPr>
          <w:p w:rsidR="00E215AD" w:rsidRDefault="00E215AD"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DA5466">
        <w:trPr>
          <w:trHeight w:val="593"/>
        </w:trPr>
        <w:tc>
          <w:tcPr>
            <w:tcW w:w="2154" w:type="dxa"/>
            <w:tcBorders>
              <w:bottom w:val="single" w:sz="4" w:space="0" w:color="auto"/>
            </w:tcBorders>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rPr>
          <w:trHeight w:val="285"/>
        </w:trPr>
        <w:tc>
          <w:tcPr>
            <w:tcW w:w="2154" w:type="dxa"/>
          </w:tcPr>
          <w:p w:rsidR="005C4A05" w:rsidRDefault="005C4A05" w:rsidP="00E215AD">
            <w:pPr>
              <w:rPr>
                <w:rFonts w:ascii="Verdana" w:hAnsi="Verdana" w:cs="Tahoma"/>
              </w:rPr>
            </w:pPr>
          </w:p>
        </w:tc>
      </w:tr>
      <w:tr w:rsidR="00E215AD" w:rsidTr="00E215AD">
        <w:trPr>
          <w:trHeight w:val="293"/>
        </w:trPr>
        <w:tc>
          <w:tcPr>
            <w:tcW w:w="2154" w:type="dxa"/>
          </w:tcPr>
          <w:p w:rsidR="00E215AD" w:rsidRDefault="00E215AD"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rPr>
          <w:trHeight w:val="248"/>
        </w:trPr>
        <w:tc>
          <w:tcPr>
            <w:tcW w:w="2154" w:type="dxa"/>
          </w:tcPr>
          <w:p w:rsidR="005C4A05" w:rsidRPr="0099562C" w:rsidRDefault="005C4A05" w:rsidP="00E215AD">
            <w:pPr>
              <w:rPr>
                <w:rFonts w:ascii="Verdana" w:hAnsi="Verdana" w:cs="Tahoma"/>
                <w:b/>
              </w:rPr>
            </w:pPr>
          </w:p>
        </w:tc>
      </w:tr>
      <w:tr w:rsidR="00E215AD" w:rsidTr="00E215AD">
        <w:trPr>
          <w:trHeight w:val="330"/>
        </w:trPr>
        <w:tc>
          <w:tcPr>
            <w:tcW w:w="2154" w:type="dxa"/>
          </w:tcPr>
          <w:p w:rsidR="00E215AD" w:rsidRPr="0099562C" w:rsidRDefault="00E215AD"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DA5466">
        <w:trPr>
          <w:trHeight w:val="593"/>
        </w:trPr>
        <w:tc>
          <w:tcPr>
            <w:tcW w:w="2154" w:type="dxa"/>
            <w:tcBorders>
              <w:bottom w:val="single" w:sz="4" w:space="0" w:color="auto"/>
            </w:tcBorders>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DA5466">
        <w:trPr>
          <w:trHeight w:val="593"/>
        </w:trPr>
        <w:tc>
          <w:tcPr>
            <w:tcW w:w="2154" w:type="dxa"/>
            <w:tcBorders>
              <w:bottom w:val="single" w:sz="4" w:space="0" w:color="auto"/>
            </w:tcBorders>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rPr>
          <w:trHeight w:val="345"/>
        </w:trPr>
        <w:tc>
          <w:tcPr>
            <w:tcW w:w="2154" w:type="dxa"/>
          </w:tcPr>
          <w:p w:rsidR="005C4A05" w:rsidRPr="0099562C" w:rsidRDefault="005C4A05" w:rsidP="00E215AD">
            <w:pPr>
              <w:rPr>
                <w:rFonts w:ascii="Verdana" w:hAnsi="Verdana" w:cs="Tahoma"/>
                <w:b/>
              </w:rPr>
            </w:pPr>
          </w:p>
        </w:tc>
      </w:tr>
      <w:tr w:rsidR="00E215AD" w:rsidTr="00E215AD">
        <w:trPr>
          <w:trHeight w:val="240"/>
        </w:trPr>
        <w:tc>
          <w:tcPr>
            <w:tcW w:w="2154" w:type="dxa"/>
          </w:tcPr>
          <w:p w:rsidR="00E215AD" w:rsidRPr="0099562C" w:rsidRDefault="00E215AD"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E215AD">
        <w:tc>
          <w:tcPr>
            <w:tcW w:w="2154" w:type="dxa"/>
          </w:tcPr>
          <w:p w:rsidR="005C4A05" w:rsidRPr="0099562C" w:rsidRDefault="005C4A05" w:rsidP="00E215AD">
            <w:pPr>
              <w:rPr>
                <w:rFonts w:ascii="Verdana" w:hAnsi="Verdana" w:cs="Tahoma"/>
                <w:b/>
              </w:rPr>
            </w:pPr>
          </w:p>
        </w:tc>
      </w:tr>
      <w:tr w:rsidR="005C4A05" w:rsidTr="00DA5466">
        <w:trPr>
          <w:trHeight w:val="647"/>
        </w:trPr>
        <w:tc>
          <w:tcPr>
            <w:tcW w:w="2154" w:type="dxa"/>
            <w:tcBorders>
              <w:bottom w:val="single" w:sz="4" w:space="0" w:color="auto"/>
            </w:tcBorders>
          </w:tcPr>
          <w:p w:rsidR="005C4A05" w:rsidRDefault="005C4A05" w:rsidP="00E215AD">
            <w:pPr>
              <w:rPr>
                <w:rFonts w:ascii="Verdana" w:hAnsi="Verdana" w:cs="Tahoma"/>
              </w:rPr>
            </w:pPr>
          </w:p>
        </w:tc>
      </w:tr>
      <w:tr w:rsidR="00E215AD" w:rsidTr="00E215AD">
        <w:trPr>
          <w:trHeight w:val="233"/>
        </w:trPr>
        <w:tc>
          <w:tcPr>
            <w:tcW w:w="2154" w:type="dxa"/>
          </w:tcPr>
          <w:p w:rsidR="00E215AD" w:rsidRDefault="00E215AD"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r w:rsidR="005C4A05" w:rsidTr="00E215AD">
        <w:tc>
          <w:tcPr>
            <w:tcW w:w="2154" w:type="dxa"/>
          </w:tcPr>
          <w:p w:rsidR="005C4A05" w:rsidRDefault="005C4A05" w:rsidP="00E215AD">
            <w:pPr>
              <w:rPr>
                <w:rFonts w:ascii="Verdana" w:hAnsi="Verdana" w:cs="Tahoma"/>
              </w:rPr>
            </w:pPr>
          </w:p>
        </w:tc>
      </w:tr>
    </w:tbl>
    <w:p w:rsidR="005C4A05" w:rsidRPr="00D53DEA" w:rsidRDefault="00DA5466" w:rsidP="00D53DEA">
      <w:pPr>
        <w:rPr>
          <w:rFonts w:ascii="Verdana" w:hAnsi="Verdana" w:cs="Tahoma"/>
          <w:b/>
        </w:rPr>
      </w:pPr>
      <w:bookmarkStart w:id="0" w:name="_GoBack"/>
      <w:bookmarkEnd w:id="0"/>
      <w:r>
        <w:rPr>
          <w:rFonts w:ascii="Verdana" w:hAnsi="Verdana" w:cs="Tahoma"/>
          <w:noProof/>
        </w:rPr>
        <mc:AlternateContent>
          <mc:Choice Requires="wps">
            <w:drawing>
              <wp:anchor distT="0" distB="0" distL="114300" distR="114300" simplePos="0" relativeHeight="251663360" behindDoc="0" locked="0" layoutInCell="1" allowOverlap="1" wp14:anchorId="14B63261" wp14:editId="2CB771F4">
                <wp:simplePos x="0" y="0"/>
                <wp:positionH relativeFrom="column">
                  <wp:posOffset>-271145</wp:posOffset>
                </wp:positionH>
                <wp:positionV relativeFrom="paragraph">
                  <wp:posOffset>-23495</wp:posOffset>
                </wp:positionV>
                <wp:extent cx="4943475" cy="7077075"/>
                <wp:effectExtent l="0" t="0" r="9525" b="9525"/>
                <wp:wrapNone/>
                <wp:docPr id="21" name="Tekstvak 21"/>
                <wp:cNvGraphicFramePr/>
                <a:graphic xmlns:a="http://schemas.openxmlformats.org/drawingml/2006/main">
                  <a:graphicData uri="http://schemas.microsoft.com/office/word/2010/wordprocessingShape">
                    <wps:wsp>
                      <wps:cNvSpPr txBox="1"/>
                      <wps:spPr>
                        <a:xfrm>
                          <a:off x="0" y="0"/>
                          <a:ext cx="4943475" cy="707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A05" w:rsidRPr="00E215AD" w:rsidRDefault="005C4A05" w:rsidP="005C4A05">
                            <w:pPr>
                              <w:rPr>
                                <w:rFonts w:ascii="Verdana" w:hAnsi="Verdana" w:cs="Tahoma"/>
                                <w:b/>
                                <w:sz w:val="20"/>
                              </w:rPr>
                            </w:pPr>
                            <w:r w:rsidRPr="00E215AD">
                              <w:rPr>
                                <w:rFonts w:ascii="Verdana" w:hAnsi="Verdana" w:cs="Tahoma"/>
                                <w:b/>
                                <w:sz w:val="20"/>
                              </w:rPr>
                              <w:t xml:space="preserve">Hoe wist je of iemand een heks was? </w:t>
                            </w:r>
                          </w:p>
                          <w:p w:rsidR="005C4A05" w:rsidRPr="00E215AD" w:rsidRDefault="005C4A05" w:rsidP="005C4A05">
                            <w:pPr>
                              <w:rPr>
                                <w:rFonts w:ascii="Verdana" w:hAnsi="Verdana" w:cs="Tahoma"/>
                                <w:sz w:val="20"/>
                              </w:rPr>
                            </w:pPr>
                            <w:r w:rsidRPr="00E215AD">
                              <w:rPr>
                                <w:rFonts w:ascii="Verdana" w:hAnsi="Verdana" w:cs="Tahoma"/>
                                <w:sz w:val="20"/>
                              </w:rPr>
                              <w:t xml:space="preserve">Het was niet </w:t>
                            </w:r>
                            <w:r w:rsidR="00E215AD">
                              <w:rPr>
                                <w:rFonts w:ascii="Verdana" w:hAnsi="Verdana" w:cs="Tahoma"/>
                                <w:sz w:val="20"/>
                              </w:rPr>
                              <w:t>gem</w:t>
                            </w:r>
                            <w:r w:rsidRPr="00E215AD">
                              <w:rPr>
                                <w:rFonts w:ascii="Verdana" w:hAnsi="Verdana" w:cs="Tahoma"/>
                                <w:sz w:val="20"/>
                              </w:rPr>
                              <w:t>akkelijk om erachter te komen of iemand een heks was of niet. De duivel was slim, dus heksen zagen eruit als gewone mensen. Je buurman of je buurvrouw kon gemakkelijk een heks zijn</w:t>
                            </w:r>
                            <w:r w:rsidR="00306C30" w:rsidRPr="00E215AD">
                              <w:rPr>
                                <w:rFonts w:ascii="Verdana" w:hAnsi="Verdana" w:cs="Tahoma"/>
                                <w:sz w:val="20"/>
                              </w:rPr>
                              <w:t>,</w:t>
                            </w:r>
                            <w:r w:rsidRPr="00E215AD">
                              <w:rPr>
                                <w:rFonts w:ascii="Verdana" w:hAnsi="Verdana" w:cs="Tahoma"/>
                                <w:sz w:val="20"/>
                              </w:rPr>
                              <w:t xml:space="preserve"> zonder dat je het wist. </w:t>
                            </w:r>
                          </w:p>
                          <w:p w:rsidR="005C4A05" w:rsidRPr="00E215AD" w:rsidRDefault="005C4A05" w:rsidP="005C4A05">
                            <w:pPr>
                              <w:rPr>
                                <w:rFonts w:ascii="Verdana" w:hAnsi="Verdana" w:cs="Tahoma"/>
                                <w:sz w:val="20"/>
                              </w:rPr>
                            </w:pPr>
                            <w:r w:rsidRPr="00E215AD">
                              <w:rPr>
                                <w:rFonts w:ascii="Verdana" w:hAnsi="Verdana" w:cs="Tahoma"/>
                                <w:sz w:val="20"/>
                              </w:rPr>
                              <w:t xml:space="preserve">De mensen waren bang. Ze gingen mensen beschuldigen: “Jij bent een heks!” Het was voor die ander dan heel moeilijk te bewijzen dat het niet zo was. Daarom gingen de bestuurders van een stad of dorp zich ermee bemoeien. Zij wilden een eerlijk oordeel vellen. Ze bedachten verschillende proeven, waaruit kon blijken of iemand een heks was of niet. Als je goed keek dan moest je er toch wel achter kunnen komen of iemand een heks was. Heksen kregen namelijk een merkteken van de duivel mee. Dit kon bijvoorbeeld een wrat of een litteken zijn. Als je daar in prikte met een naald dan voelde de heks niets en het ging ook niet bloeden. Deze proef noemde men de </w:t>
                            </w:r>
                            <w:r w:rsidR="000C3757" w:rsidRPr="00E215AD">
                              <w:rPr>
                                <w:rFonts w:ascii="Verdana" w:hAnsi="Verdana" w:cs="Tahoma"/>
                                <w:i/>
                                <w:sz w:val="20"/>
                              </w:rPr>
                              <w:t>p</w:t>
                            </w:r>
                            <w:r w:rsidRPr="00E215AD">
                              <w:rPr>
                                <w:rFonts w:ascii="Verdana" w:hAnsi="Verdana" w:cs="Tahoma"/>
                                <w:i/>
                                <w:sz w:val="20"/>
                              </w:rPr>
                              <w:t>rikproef</w:t>
                            </w:r>
                            <w:r w:rsidRPr="00E215AD">
                              <w:rPr>
                                <w:rFonts w:ascii="Verdana" w:hAnsi="Verdana" w:cs="Tahoma"/>
                                <w:sz w:val="20"/>
                              </w:rPr>
                              <w:t xml:space="preserve">. </w:t>
                            </w:r>
                          </w:p>
                          <w:p w:rsidR="005C4A05" w:rsidRPr="00E215AD" w:rsidRDefault="005C4A05" w:rsidP="005C4A05">
                            <w:pPr>
                              <w:rPr>
                                <w:sz w:val="20"/>
                              </w:rPr>
                            </w:pPr>
                          </w:p>
                          <w:p w:rsidR="000C3757" w:rsidRPr="00E215AD" w:rsidRDefault="000C3757" w:rsidP="000C3757">
                            <w:pPr>
                              <w:rPr>
                                <w:rFonts w:ascii="Verdana" w:hAnsi="Verdana"/>
                                <w:sz w:val="20"/>
                              </w:rPr>
                            </w:pPr>
                            <w:r w:rsidRPr="00E215AD">
                              <w:rPr>
                                <w:rFonts w:ascii="Verdana" w:hAnsi="Verdana"/>
                                <w:sz w:val="20"/>
                              </w:rPr>
                              <w:t xml:space="preserve">Zo was er ook de </w:t>
                            </w:r>
                            <w:r w:rsidRPr="00E215AD">
                              <w:rPr>
                                <w:rFonts w:ascii="Verdana" w:hAnsi="Verdana"/>
                                <w:i/>
                                <w:sz w:val="20"/>
                              </w:rPr>
                              <w:t>waterproef</w:t>
                            </w:r>
                            <w:r w:rsidRPr="00E215AD">
                              <w:rPr>
                                <w:rFonts w:ascii="Verdana" w:hAnsi="Verdana"/>
                                <w:sz w:val="20"/>
                              </w:rPr>
                              <w:t xml:space="preserve">. Omdat een heks kon vliegen, </w:t>
                            </w:r>
                            <w:r w:rsidRPr="00E215AD">
                              <w:rPr>
                                <w:rFonts w:ascii="Verdana" w:hAnsi="Verdana"/>
                                <w:sz w:val="20"/>
                              </w:rPr>
                              <w:t xml:space="preserve">moest ze wel licht zijn. Als je </w:t>
                            </w:r>
                            <w:r w:rsidRPr="00E215AD">
                              <w:rPr>
                                <w:rFonts w:ascii="Verdana" w:hAnsi="Verdana"/>
                                <w:sz w:val="20"/>
                              </w:rPr>
                              <w:t>haar in het water gooid</w:t>
                            </w:r>
                            <w:r w:rsidRPr="00E215AD">
                              <w:rPr>
                                <w:rFonts w:ascii="Verdana" w:hAnsi="Verdana"/>
                                <w:sz w:val="20"/>
                              </w:rPr>
                              <w:t>e</w:t>
                            </w:r>
                            <w:r w:rsidRPr="00E215AD">
                              <w:rPr>
                                <w:rFonts w:ascii="Verdana" w:hAnsi="Verdana"/>
                                <w:sz w:val="20"/>
                              </w:rPr>
                              <w:t xml:space="preserve"> </w:t>
                            </w:r>
                            <w:r w:rsidRPr="00E215AD">
                              <w:rPr>
                                <w:rFonts w:ascii="Verdana" w:hAnsi="Verdana"/>
                                <w:sz w:val="20"/>
                              </w:rPr>
                              <w:t>é</w:t>
                            </w:r>
                            <w:r w:rsidRPr="00E215AD">
                              <w:rPr>
                                <w:rFonts w:ascii="Verdana" w:hAnsi="Verdana"/>
                                <w:sz w:val="20"/>
                              </w:rPr>
                              <w:t xml:space="preserve">n ze bleef drijven, dan was het een echte heks. De meeste vrouwen bleven natuurlijk niet drijven, maar zonken. En omdat ze vaak niet konden zwemmen, verdronken ze. Zo waren de mensen ook van de heks verlost. </w:t>
                            </w:r>
                          </w:p>
                          <w:p w:rsidR="000C3757" w:rsidRPr="00E215AD" w:rsidRDefault="000C3757" w:rsidP="000C3757">
                            <w:pPr>
                              <w:rPr>
                                <w:rFonts w:ascii="Verdana" w:hAnsi="Verdana"/>
                                <w:sz w:val="20"/>
                              </w:rPr>
                            </w:pPr>
                          </w:p>
                          <w:p w:rsidR="000C3757" w:rsidRPr="00E215AD" w:rsidRDefault="000C3757" w:rsidP="000C3757">
                            <w:pPr>
                              <w:rPr>
                                <w:rFonts w:ascii="Verdana" w:hAnsi="Verdana"/>
                                <w:sz w:val="20"/>
                              </w:rPr>
                            </w:pPr>
                            <w:r w:rsidRPr="00E215AD">
                              <w:rPr>
                                <w:rFonts w:ascii="Verdana" w:hAnsi="Verdana"/>
                                <w:sz w:val="20"/>
                              </w:rPr>
                              <w:t xml:space="preserve">Een andere proef was de </w:t>
                            </w:r>
                            <w:r w:rsidRPr="00E215AD">
                              <w:rPr>
                                <w:rFonts w:ascii="Verdana" w:hAnsi="Verdana"/>
                                <w:i/>
                                <w:sz w:val="20"/>
                              </w:rPr>
                              <w:t>weegproef</w:t>
                            </w:r>
                            <w:r w:rsidRPr="00E215AD">
                              <w:rPr>
                                <w:rFonts w:ascii="Verdana" w:hAnsi="Verdana"/>
                                <w:sz w:val="20"/>
                              </w:rPr>
                              <w:t>. Men wilde we</w:t>
                            </w:r>
                            <w:r w:rsidRPr="00E215AD">
                              <w:rPr>
                                <w:rFonts w:ascii="Verdana" w:hAnsi="Verdana"/>
                                <w:sz w:val="20"/>
                              </w:rPr>
                              <w:t>t</w:t>
                            </w:r>
                            <w:r w:rsidRPr="00E215AD">
                              <w:rPr>
                                <w:rFonts w:ascii="Verdana" w:hAnsi="Verdana"/>
                                <w:sz w:val="20"/>
                              </w:rPr>
                              <w:t xml:space="preserve">en of de heks licht genoeg was om te </w:t>
                            </w:r>
                            <w:r w:rsidRPr="00E215AD">
                              <w:rPr>
                                <w:rFonts w:ascii="Verdana" w:hAnsi="Verdana"/>
                                <w:sz w:val="20"/>
                              </w:rPr>
                              <w:t xml:space="preserve">kunnen </w:t>
                            </w:r>
                            <w:r w:rsidRPr="00E215AD">
                              <w:rPr>
                                <w:rFonts w:ascii="Verdana" w:hAnsi="Verdana"/>
                                <w:sz w:val="20"/>
                              </w:rPr>
                              <w:t>vliegen. De heks</w:t>
                            </w:r>
                            <w:r w:rsidRPr="00E215AD">
                              <w:rPr>
                                <w:rFonts w:ascii="Verdana" w:hAnsi="Verdana"/>
                                <w:sz w:val="20"/>
                              </w:rPr>
                              <w:t xml:space="preserve"> moest zich helemaal uitkleden, </w:t>
                            </w:r>
                            <w:r w:rsidRPr="00E215AD">
                              <w:rPr>
                                <w:rFonts w:ascii="Verdana" w:hAnsi="Verdana"/>
                                <w:sz w:val="20"/>
                              </w:rPr>
                              <w:t xml:space="preserve">kreeg dan een linnen jurk aan en werd </w:t>
                            </w:r>
                            <w:r w:rsidRPr="00E215AD">
                              <w:rPr>
                                <w:rFonts w:ascii="Verdana" w:hAnsi="Verdana"/>
                                <w:sz w:val="20"/>
                              </w:rPr>
                              <w:t xml:space="preserve">vervolgens </w:t>
                            </w:r>
                            <w:r w:rsidRPr="00E215AD">
                              <w:rPr>
                                <w:rFonts w:ascii="Verdana" w:hAnsi="Verdana"/>
                                <w:sz w:val="20"/>
                              </w:rPr>
                              <w:t xml:space="preserve">gewogen. </w:t>
                            </w:r>
                          </w:p>
                          <w:p w:rsidR="000C3757" w:rsidRPr="00E215AD" w:rsidRDefault="000C3757" w:rsidP="000C3757">
                            <w:pPr>
                              <w:rPr>
                                <w:rFonts w:ascii="Verdana" w:hAnsi="Verdana"/>
                                <w:sz w:val="20"/>
                              </w:rPr>
                            </w:pPr>
                            <w:r w:rsidRPr="00E215AD">
                              <w:rPr>
                                <w:rFonts w:ascii="Verdana" w:hAnsi="Verdana"/>
                                <w:sz w:val="20"/>
                              </w:rPr>
                              <w:t xml:space="preserve">In het stadje Oudewater staat al sinds 1595 een waag. Dit gebouw staat nu bekend als de Heksenwaag. Iedereen die beschuldigd werd als heks kwam naar deze plek om zich te laten wegen. Ze kwamen van heel ver, zelfs uit andere landen. De Heksenwaag stond bekend als een eerlijke waag. De waagmeesters hier lieten zich niet omkopen. Ze wogen eerlijk, je was dus niet gauw te licht. Iedereen werd hier dus vrijgesproken. Ze kregen dan een officieel papier waarop stond dat je geen heks was. </w:t>
                            </w:r>
                          </w:p>
                          <w:p w:rsidR="000C3757" w:rsidRPr="00E215AD" w:rsidRDefault="000C3757" w:rsidP="000C3757">
                            <w:pPr>
                              <w:rPr>
                                <w:rFonts w:ascii="Verdana" w:hAnsi="Verdana"/>
                                <w:sz w:val="20"/>
                              </w:rPr>
                            </w:pPr>
                          </w:p>
                          <w:p w:rsidR="00E215AD" w:rsidRPr="00E215AD" w:rsidRDefault="00E215AD" w:rsidP="00E215AD">
                            <w:pPr>
                              <w:rPr>
                                <w:rFonts w:ascii="Verdana" w:hAnsi="Verdana"/>
                                <w:b/>
                                <w:sz w:val="20"/>
                              </w:rPr>
                            </w:pPr>
                            <w:r w:rsidRPr="00E215AD">
                              <w:rPr>
                                <w:rFonts w:ascii="Verdana" w:hAnsi="Verdana"/>
                                <w:b/>
                                <w:sz w:val="20"/>
                              </w:rPr>
                              <w:t xml:space="preserve">Einde heksenvervolging. </w:t>
                            </w:r>
                          </w:p>
                          <w:p w:rsidR="00E215AD" w:rsidRPr="00E215AD" w:rsidRDefault="00E215AD" w:rsidP="00E215AD">
                            <w:pPr>
                              <w:rPr>
                                <w:rFonts w:ascii="Verdana" w:hAnsi="Verdana"/>
                                <w:sz w:val="20"/>
                              </w:rPr>
                            </w:pPr>
                            <w:r w:rsidRPr="00E215AD">
                              <w:rPr>
                                <w:rFonts w:ascii="Verdana" w:hAnsi="Verdana"/>
                                <w:sz w:val="20"/>
                              </w:rPr>
                              <w:t xml:space="preserve">In de loop van de 16e eeuw kwamen steeds meer mensen in opstand tegen de vervolgingen van heksen. Nederland was het eerste land waar de vervolgingen op hielden. </w:t>
                            </w:r>
                          </w:p>
                          <w:p w:rsidR="00E215AD" w:rsidRPr="00E215AD" w:rsidRDefault="00E215AD" w:rsidP="00E215AD">
                            <w:pPr>
                              <w:rPr>
                                <w:rFonts w:ascii="Verdana" w:hAnsi="Verdana"/>
                                <w:sz w:val="20"/>
                              </w:rPr>
                            </w:pPr>
                            <w:r w:rsidRPr="00E215AD">
                              <w:rPr>
                                <w:rFonts w:ascii="Verdana" w:hAnsi="Verdana"/>
                                <w:sz w:val="20"/>
                              </w:rPr>
                              <w:t>Mensen gingen in deze tijd steeds minder geloven in zaken als magie. Daarvoor in de plaats kwamen wetenschappelijke verklaringen. In 1597 werd de laatste heks in de Noordelijke Nederlanden verbrand. In Europa werd pas in 1782 de laatste heks verbrand.</w:t>
                            </w:r>
                          </w:p>
                          <w:p w:rsidR="00E215AD" w:rsidRPr="00E215AD" w:rsidRDefault="00E215AD" w:rsidP="00E215AD">
                            <w:pPr>
                              <w:rPr>
                                <w:rFonts w:ascii="Verdana" w:hAnsi="Verdana"/>
                                <w:sz w:val="20"/>
                              </w:rPr>
                            </w:pPr>
                          </w:p>
                          <w:p w:rsidR="00E215AD" w:rsidRPr="00E215AD" w:rsidRDefault="00E215AD" w:rsidP="00E215AD">
                            <w:pPr>
                              <w:rPr>
                                <w:rFonts w:ascii="Verdana" w:hAnsi="Verdana"/>
                                <w:sz w:val="16"/>
                              </w:rPr>
                            </w:pPr>
                            <w:r w:rsidRPr="00E215AD">
                              <w:rPr>
                                <w:rFonts w:ascii="Verdana" w:hAnsi="Verdana"/>
                                <w:sz w:val="16"/>
                              </w:rPr>
                              <w:t>Bewerking van:</w:t>
                            </w:r>
                            <w:r w:rsidRPr="00E215AD">
                              <w:rPr>
                                <w:sz w:val="18"/>
                              </w:rPr>
                              <w:t xml:space="preserve"> </w:t>
                            </w:r>
                            <w:r w:rsidRPr="00E215AD">
                              <w:rPr>
                                <w:rFonts w:ascii="Verdana" w:hAnsi="Verdana"/>
                                <w:sz w:val="16"/>
                              </w:rPr>
                              <w:t>http://www.</w:t>
                            </w:r>
                            <w:proofErr w:type="gramStart"/>
                            <w:r w:rsidRPr="00E215AD">
                              <w:rPr>
                                <w:rFonts w:ascii="Verdana" w:hAnsi="Verdana"/>
                                <w:sz w:val="16"/>
                              </w:rPr>
                              <w:t>kosmisch</w:t>
                            </w:r>
                            <w:proofErr w:type="gramEnd"/>
                            <w:r w:rsidRPr="00E215AD">
                              <w:rPr>
                                <w:rFonts w:ascii="Verdana" w:hAnsi="Verdana"/>
                                <w:sz w:val="16"/>
                              </w:rPr>
                              <w:t>.nl/normal.asp?pageid=1273</w:t>
                            </w:r>
                          </w:p>
                          <w:p w:rsidR="00E215AD" w:rsidRPr="000C3757" w:rsidRDefault="00E215AD" w:rsidP="000C3757">
                            <w:pPr>
                              <w:rPr>
                                <w:rFonts w:ascii="Verdana" w:hAnsi="Verdan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1" o:spid="_x0000_s1027" type="#_x0000_t202" style="position:absolute;margin-left:-21.35pt;margin-top:-1.85pt;width:389.25pt;height:55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aJkQIAAJQFAAAOAAAAZHJzL2Uyb0RvYy54bWysVE1vGyEQvVfqf0Dcm7UdO26srCM3UapK&#10;URLVqXLGLNjIwFDA3nV/fQd2/dE0l1SVrPXAvJlhHm+4um6MJlvhgwJb0v5ZjxJhOVTKLkv64/nu&#10;02dKQmS2YhqsKOlOBHo9/fjhqnYTMYAV6Ep4gklsmNSupKsY3aQoAl8Jw8IZOGHRKcEbFnHpl0Xl&#10;WY3ZjS4Gvd5FUYOvnAcuQsDd29ZJpzm/lILHRymDiESXFM8W89fn7yJ9i+kVmyw9cyvFu2OwfziF&#10;Ycpi0UOqWxYZ2Xj1VyqjuIcAMp5xMAVIqbjIPWA3/d6rbuYr5kTuBckJ7kBT+H9p+cP2yRNVlXTQ&#10;p8Qyg3f0LNYhbtma4BbyU7swQdjcITA2X6DBe97vB9xMbTfSm/SPDRH0I9O7A7uiiYTj5vByeD4c&#10;jyjh6Bv3xvgbpTzFMdz5EL8KMCQZJfV4fZlVtr0PsYXuIalaAK2qO6V1XiTJiBvtyZbhZeuYD4nJ&#10;/0BpS+qSXpyPejmxhRTeZtY2pRFZNF251HrbYrbiTouE0fa7kEha7vSN2oxzYQ/1MzqhJJZ6T2CH&#10;P57qPcFtHxiRK4ONh2CjLPjcfZ6yI2XVek+ZbPF4Nyd9JzM2iyar5aCABVQ7FIaHdrSC43cKL++e&#10;hfjEPM4SagHfh/iIH6kByYfOomQF/tdb+wmPEkcvJTXOZknDzw3zghL9zaL4L/vDYRrmvBiOxgNc&#10;+FPP4tRjN+YGUBGobzxdNhM+6r0pPZgXfEZmqSq6mOVYu6Rxb97E9sXAZ4iL2SyDcHwdi/d27nhK&#10;nVhO0nxuXph3nX4jSv8B9lPMJq9k3GJTpIXZJoJUWeOJ55bVjn8c/Twl3TOV3pbTdUYdH9PpbwAA&#10;AP//AwBQSwMEFAAGAAgAAAAhAN1CY2XiAAAACwEAAA8AAABkcnMvZG93bnJldi54bWxMj09Pg0AQ&#10;xe8mfofNmHgx7UKx0iBLY4x/Em8WW+Nty45AZGcJuwX89o4nPc1M3i9v3su3s+3EiINvHSmIlxEI&#10;pMqZlmoFb+XjYgPCB01Gd45QwTd62BbnZ7nOjJvoFcddqAWbkM+0giaEPpPSVw1a7ZeuR2Lt0w1W&#10;Bz6HWppBT2xuO7mKohtpdUv8odE93jdYfe1OVsHHVf3+4uen/ZSsk/7heSzTgymVuryY725BBJzD&#10;Hwy/8Tk6FJzp6E5kvOgULK5XKaO8JDwZSJM1dzkyGcfRBmSRy/8dih8AAAD//wMAUEsBAi0AFAAG&#10;AAgAAAAhALaDOJL+AAAA4QEAABMAAAAAAAAAAAAAAAAAAAAAAFtDb250ZW50X1R5cGVzXS54bWxQ&#10;SwECLQAUAAYACAAAACEAOP0h/9YAAACUAQAACwAAAAAAAAAAAAAAAAAvAQAAX3JlbHMvLnJlbHNQ&#10;SwECLQAUAAYACAAAACEAmFl2iZECAACUBQAADgAAAAAAAAAAAAAAAAAuAgAAZHJzL2Uyb0RvYy54&#10;bWxQSwECLQAUAAYACAAAACEA3UJjZeIAAAALAQAADwAAAAAAAAAAAAAAAADrBAAAZHJzL2Rvd25y&#10;ZXYueG1sUEsFBgAAAAAEAAQA8wAAAPoFAAAAAA==&#10;" fillcolor="white [3201]" stroked="f" strokeweight=".5pt">
                <v:textbox>
                  <w:txbxContent>
                    <w:p w:rsidR="005C4A05" w:rsidRPr="00E215AD" w:rsidRDefault="005C4A05" w:rsidP="005C4A05">
                      <w:pPr>
                        <w:rPr>
                          <w:rFonts w:ascii="Verdana" w:hAnsi="Verdana" w:cs="Tahoma"/>
                          <w:b/>
                          <w:sz w:val="20"/>
                        </w:rPr>
                      </w:pPr>
                      <w:r w:rsidRPr="00E215AD">
                        <w:rPr>
                          <w:rFonts w:ascii="Verdana" w:hAnsi="Verdana" w:cs="Tahoma"/>
                          <w:b/>
                          <w:sz w:val="20"/>
                        </w:rPr>
                        <w:t xml:space="preserve">Hoe wist je of iemand een heks was? </w:t>
                      </w:r>
                    </w:p>
                    <w:p w:rsidR="005C4A05" w:rsidRPr="00E215AD" w:rsidRDefault="005C4A05" w:rsidP="005C4A05">
                      <w:pPr>
                        <w:rPr>
                          <w:rFonts w:ascii="Verdana" w:hAnsi="Verdana" w:cs="Tahoma"/>
                          <w:sz w:val="20"/>
                        </w:rPr>
                      </w:pPr>
                      <w:r w:rsidRPr="00E215AD">
                        <w:rPr>
                          <w:rFonts w:ascii="Verdana" w:hAnsi="Verdana" w:cs="Tahoma"/>
                          <w:sz w:val="20"/>
                        </w:rPr>
                        <w:t xml:space="preserve">Het was niet </w:t>
                      </w:r>
                      <w:r w:rsidR="00E215AD">
                        <w:rPr>
                          <w:rFonts w:ascii="Verdana" w:hAnsi="Verdana" w:cs="Tahoma"/>
                          <w:sz w:val="20"/>
                        </w:rPr>
                        <w:t>gem</w:t>
                      </w:r>
                      <w:r w:rsidRPr="00E215AD">
                        <w:rPr>
                          <w:rFonts w:ascii="Verdana" w:hAnsi="Verdana" w:cs="Tahoma"/>
                          <w:sz w:val="20"/>
                        </w:rPr>
                        <w:t>akkelijk om erachter te komen of iemand een heks was of niet. De duivel was slim, dus heksen zagen eruit als gewone mensen. Je buurman of je buurvrouw kon gemakkelijk een heks zijn</w:t>
                      </w:r>
                      <w:r w:rsidR="00306C30" w:rsidRPr="00E215AD">
                        <w:rPr>
                          <w:rFonts w:ascii="Verdana" w:hAnsi="Verdana" w:cs="Tahoma"/>
                          <w:sz w:val="20"/>
                        </w:rPr>
                        <w:t>,</w:t>
                      </w:r>
                      <w:r w:rsidRPr="00E215AD">
                        <w:rPr>
                          <w:rFonts w:ascii="Verdana" w:hAnsi="Verdana" w:cs="Tahoma"/>
                          <w:sz w:val="20"/>
                        </w:rPr>
                        <w:t xml:space="preserve"> zonder dat je het wist. </w:t>
                      </w:r>
                    </w:p>
                    <w:p w:rsidR="005C4A05" w:rsidRPr="00E215AD" w:rsidRDefault="005C4A05" w:rsidP="005C4A05">
                      <w:pPr>
                        <w:rPr>
                          <w:rFonts w:ascii="Verdana" w:hAnsi="Verdana" w:cs="Tahoma"/>
                          <w:sz w:val="20"/>
                        </w:rPr>
                      </w:pPr>
                      <w:r w:rsidRPr="00E215AD">
                        <w:rPr>
                          <w:rFonts w:ascii="Verdana" w:hAnsi="Verdana" w:cs="Tahoma"/>
                          <w:sz w:val="20"/>
                        </w:rPr>
                        <w:t xml:space="preserve">De mensen waren bang. Ze gingen mensen beschuldigen: “Jij bent een heks!” Het was voor die ander dan heel moeilijk te bewijzen dat het niet zo was. Daarom gingen de bestuurders van een stad of dorp zich ermee bemoeien. Zij wilden een eerlijk oordeel vellen. Ze bedachten verschillende proeven, waaruit kon blijken of iemand een heks was of niet. Als je goed keek dan moest je er toch wel achter kunnen komen of iemand een heks was. Heksen kregen namelijk een merkteken van de duivel mee. Dit kon bijvoorbeeld een wrat of een litteken zijn. Als je daar in prikte met een naald dan voelde de heks niets en het ging ook niet bloeden. Deze proef noemde men de </w:t>
                      </w:r>
                      <w:r w:rsidR="000C3757" w:rsidRPr="00E215AD">
                        <w:rPr>
                          <w:rFonts w:ascii="Verdana" w:hAnsi="Verdana" w:cs="Tahoma"/>
                          <w:i/>
                          <w:sz w:val="20"/>
                        </w:rPr>
                        <w:t>p</w:t>
                      </w:r>
                      <w:r w:rsidRPr="00E215AD">
                        <w:rPr>
                          <w:rFonts w:ascii="Verdana" w:hAnsi="Verdana" w:cs="Tahoma"/>
                          <w:i/>
                          <w:sz w:val="20"/>
                        </w:rPr>
                        <w:t>rikproef</w:t>
                      </w:r>
                      <w:r w:rsidRPr="00E215AD">
                        <w:rPr>
                          <w:rFonts w:ascii="Verdana" w:hAnsi="Verdana" w:cs="Tahoma"/>
                          <w:sz w:val="20"/>
                        </w:rPr>
                        <w:t xml:space="preserve">. </w:t>
                      </w:r>
                    </w:p>
                    <w:p w:rsidR="005C4A05" w:rsidRPr="00E215AD" w:rsidRDefault="005C4A05" w:rsidP="005C4A05">
                      <w:pPr>
                        <w:rPr>
                          <w:sz w:val="20"/>
                        </w:rPr>
                      </w:pPr>
                    </w:p>
                    <w:p w:rsidR="000C3757" w:rsidRPr="00E215AD" w:rsidRDefault="000C3757" w:rsidP="000C3757">
                      <w:pPr>
                        <w:rPr>
                          <w:rFonts w:ascii="Verdana" w:hAnsi="Verdana"/>
                          <w:sz w:val="20"/>
                        </w:rPr>
                      </w:pPr>
                      <w:r w:rsidRPr="00E215AD">
                        <w:rPr>
                          <w:rFonts w:ascii="Verdana" w:hAnsi="Verdana"/>
                          <w:sz w:val="20"/>
                        </w:rPr>
                        <w:t xml:space="preserve">Zo was er ook de </w:t>
                      </w:r>
                      <w:r w:rsidRPr="00E215AD">
                        <w:rPr>
                          <w:rFonts w:ascii="Verdana" w:hAnsi="Verdana"/>
                          <w:i/>
                          <w:sz w:val="20"/>
                        </w:rPr>
                        <w:t>waterproef</w:t>
                      </w:r>
                      <w:r w:rsidRPr="00E215AD">
                        <w:rPr>
                          <w:rFonts w:ascii="Verdana" w:hAnsi="Verdana"/>
                          <w:sz w:val="20"/>
                        </w:rPr>
                        <w:t xml:space="preserve">. Omdat een heks kon vliegen, </w:t>
                      </w:r>
                      <w:r w:rsidRPr="00E215AD">
                        <w:rPr>
                          <w:rFonts w:ascii="Verdana" w:hAnsi="Verdana"/>
                          <w:sz w:val="20"/>
                        </w:rPr>
                        <w:t xml:space="preserve">moest ze wel licht zijn. Als je </w:t>
                      </w:r>
                      <w:r w:rsidRPr="00E215AD">
                        <w:rPr>
                          <w:rFonts w:ascii="Verdana" w:hAnsi="Verdana"/>
                          <w:sz w:val="20"/>
                        </w:rPr>
                        <w:t>haar in het water gooid</w:t>
                      </w:r>
                      <w:r w:rsidRPr="00E215AD">
                        <w:rPr>
                          <w:rFonts w:ascii="Verdana" w:hAnsi="Verdana"/>
                          <w:sz w:val="20"/>
                        </w:rPr>
                        <w:t>e</w:t>
                      </w:r>
                      <w:r w:rsidRPr="00E215AD">
                        <w:rPr>
                          <w:rFonts w:ascii="Verdana" w:hAnsi="Verdana"/>
                          <w:sz w:val="20"/>
                        </w:rPr>
                        <w:t xml:space="preserve"> </w:t>
                      </w:r>
                      <w:r w:rsidRPr="00E215AD">
                        <w:rPr>
                          <w:rFonts w:ascii="Verdana" w:hAnsi="Verdana"/>
                          <w:sz w:val="20"/>
                        </w:rPr>
                        <w:t>é</w:t>
                      </w:r>
                      <w:r w:rsidRPr="00E215AD">
                        <w:rPr>
                          <w:rFonts w:ascii="Verdana" w:hAnsi="Verdana"/>
                          <w:sz w:val="20"/>
                        </w:rPr>
                        <w:t xml:space="preserve">n ze bleef drijven, dan was het een echte heks. De meeste vrouwen bleven natuurlijk niet drijven, maar zonken. En omdat ze vaak niet konden zwemmen, verdronken ze. Zo waren de mensen ook van de heks verlost. </w:t>
                      </w:r>
                    </w:p>
                    <w:p w:rsidR="000C3757" w:rsidRPr="00E215AD" w:rsidRDefault="000C3757" w:rsidP="000C3757">
                      <w:pPr>
                        <w:rPr>
                          <w:rFonts w:ascii="Verdana" w:hAnsi="Verdana"/>
                          <w:sz w:val="20"/>
                        </w:rPr>
                      </w:pPr>
                    </w:p>
                    <w:p w:rsidR="000C3757" w:rsidRPr="00E215AD" w:rsidRDefault="000C3757" w:rsidP="000C3757">
                      <w:pPr>
                        <w:rPr>
                          <w:rFonts w:ascii="Verdana" w:hAnsi="Verdana"/>
                          <w:sz w:val="20"/>
                        </w:rPr>
                      </w:pPr>
                      <w:r w:rsidRPr="00E215AD">
                        <w:rPr>
                          <w:rFonts w:ascii="Verdana" w:hAnsi="Verdana"/>
                          <w:sz w:val="20"/>
                        </w:rPr>
                        <w:t xml:space="preserve">Een andere proef was de </w:t>
                      </w:r>
                      <w:r w:rsidRPr="00E215AD">
                        <w:rPr>
                          <w:rFonts w:ascii="Verdana" w:hAnsi="Verdana"/>
                          <w:i/>
                          <w:sz w:val="20"/>
                        </w:rPr>
                        <w:t>weegproef</w:t>
                      </w:r>
                      <w:r w:rsidRPr="00E215AD">
                        <w:rPr>
                          <w:rFonts w:ascii="Verdana" w:hAnsi="Verdana"/>
                          <w:sz w:val="20"/>
                        </w:rPr>
                        <w:t>. Men wilde we</w:t>
                      </w:r>
                      <w:r w:rsidRPr="00E215AD">
                        <w:rPr>
                          <w:rFonts w:ascii="Verdana" w:hAnsi="Verdana"/>
                          <w:sz w:val="20"/>
                        </w:rPr>
                        <w:t>t</w:t>
                      </w:r>
                      <w:r w:rsidRPr="00E215AD">
                        <w:rPr>
                          <w:rFonts w:ascii="Verdana" w:hAnsi="Verdana"/>
                          <w:sz w:val="20"/>
                        </w:rPr>
                        <w:t xml:space="preserve">en of de heks licht genoeg was om te </w:t>
                      </w:r>
                      <w:r w:rsidRPr="00E215AD">
                        <w:rPr>
                          <w:rFonts w:ascii="Verdana" w:hAnsi="Verdana"/>
                          <w:sz w:val="20"/>
                        </w:rPr>
                        <w:t xml:space="preserve">kunnen </w:t>
                      </w:r>
                      <w:r w:rsidRPr="00E215AD">
                        <w:rPr>
                          <w:rFonts w:ascii="Verdana" w:hAnsi="Verdana"/>
                          <w:sz w:val="20"/>
                        </w:rPr>
                        <w:t>vliegen. De heks</w:t>
                      </w:r>
                      <w:r w:rsidRPr="00E215AD">
                        <w:rPr>
                          <w:rFonts w:ascii="Verdana" w:hAnsi="Verdana"/>
                          <w:sz w:val="20"/>
                        </w:rPr>
                        <w:t xml:space="preserve"> moest zich helemaal uitkleden, </w:t>
                      </w:r>
                      <w:r w:rsidRPr="00E215AD">
                        <w:rPr>
                          <w:rFonts w:ascii="Verdana" w:hAnsi="Verdana"/>
                          <w:sz w:val="20"/>
                        </w:rPr>
                        <w:t xml:space="preserve">kreeg dan een linnen jurk aan en werd </w:t>
                      </w:r>
                      <w:r w:rsidRPr="00E215AD">
                        <w:rPr>
                          <w:rFonts w:ascii="Verdana" w:hAnsi="Verdana"/>
                          <w:sz w:val="20"/>
                        </w:rPr>
                        <w:t xml:space="preserve">vervolgens </w:t>
                      </w:r>
                      <w:r w:rsidRPr="00E215AD">
                        <w:rPr>
                          <w:rFonts w:ascii="Verdana" w:hAnsi="Verdana"/>
                          <w:sz w:val="20"/>
                        </w:rPr>
                        <w:t xml:space="preserve">gewogen. </w:t>
                      </w:r>
                    </w:p>
                    <w:p w:rsidR="000C3757" w:rsidRPr="00E215AD" w:rsidRDefault="000C3757" w:rsidP="000C3757">
                      <w:pPr>
                        <w:rPr>
                          <w:rFonts w:ascii="Verdana" w:hAnsi="Verdana"/>
                          <w:sz w:val="20"/>
                        </w:rPr>
                      </w:pPr>
                      <w:r w:rsidRPr="00E215AD">
                        <w:rPr>
                          <w:rFonts w:ascii="Verdana" w:hAnsi="Verdana"/>
                          <w:sz w:val="20"/>
                        </w:rPr>
                        <w:t xml:space="preserve">In het stadje Oudewater staat al sinds 1595 een waag. Dit gebouw staat nu bekend als de Heksenwaag. Iedereen die beschuldigd werd als heks kwam naar deze plek om zich te laten wegen. Ze kwamen van heel ver, zelfs uit andere landen. De Heksenwaag stond bekend als een eerlijke waag. De waagmeesters hier lieten zich niet omkopen. Ze wogen eerlijk, je was dus niet gauw te licht. Iedereen werd hier dus vrijgesproken. Ze kregen dan een officieel papier waarop stond dat je geen heks was. </w:t>
                      </w:r>
                    </w:p>
                    <w:p w:rsidR="000C3757" w:rsidRPr="00E215AD" w:rsidRDefault="000C3757" w:rsidP="000C3757">
                      <w:pPr>
                        <w:rPr>
                          <w:rFonts w:ascii="Verdana" w:hAnsi="Verdana"/>
                          <w:sz w:val="20"/>
                        </w:rPr>
                      </w:pPr>
                    </w:p>
                    <w:p w:rsidR="00E215AD" w:rsidRPr="00E215AD" w:rsidRDefault="00E215AD" w:rsidP="00E215AD">
                      <w:pPr>
                        <w:rPr>
                          <w:rFonts w:ascii="Verdana" w:hAnsi="Verdana"/>
                          <w:b/>
                          <w:sz w:val="20"/>
                        </w:rPr>
                      </w:pPr>
                      <w:r w:rsidRPr="00E215AD">
                        <w:rPr>
                          <w:rFonts w:ascii="Verdana" w:hAnsi="Verdana"/>
                          <w:b/>
                          <w:sz w:val="20"/>
                        </w:rPr>
                        <w:t xml:space="preserve">Einde heksenvervolging. </w:t>
                      </w:r>
                    </w:p>
                    <w:p w:rsidR="00E215AD" w:rsidRPr="00E215AD" w:rsidRDefault="00E215AD" w:rsidP="00E215AD">
                      <w:pPr>
                        <w:rPr>
                          <w:rFonts w:ascii="Verdana" w:hAnsi="Verdana"/>
                          <w:sz w:val="20"/>
                        </w:rPr>
                      </w:pPr>
                      <w:r w:rsidRPr="00E215AD">
                        <w:rPr>
                          <w:rFonts w:ascii="Verdana" w:hAnsi="Verdana"/>
                          <w:sz w:val="20"/>
                        </w:rPr>
                        <w:t xml:space="preserve">In de loop van de 16e eeuw kwamen steeds meer mensen in opstand tegen de vervolgingen van heksen. Nederland was het eerste land waar de vervolgingen op hielden. </w:t>
                      </w:r>
                    </w:p>
                    <w:p w:rsidR="00E215AD" w:rsidRPr="00E215AD" w:rsidRDefault="00E215AD" w:rsidP="00E215AD">
                      <w:pPr>
                        <w:rPr>
                          <w:rFonts w:ascii="Verdana" w:hAnsi="Verdana"/>
                          <w:sz w:val="20"/>
                        </w:rPr>
                      </w:pPr>
                      <w:r w:rsidRPr="00E215AD">
                        <w:rPr>
                          <w:rFonts w:ascii="Verdana" w:hAnsi="Verdana"/>
                          <w:sz w:val="20"/>
                        </w:rPr>
                        <w:t>Mensen gingen in deze tijd steeds minder geloven in zaken als magie. Daarvoor in de plaats kwamen wetenschappelijke verklaringen. In 1597 werd de laatste heks in de Noordelijke Nederlanden verbrand. In Europa werd pas in 1782 de laatste heks verbrand.</w:t>
                      </w:r>
                    </w:p>
                    <w:p w:rsidR="00E215AD" w:rsidRPr="00E215AD" w:rsidRDefault="00E215AD" w:rsidP="00E215AD">
                      <w:pPr>
                        <w:rPr>
                          <w:rFonts w:ascii="Verdana" w:hAnsi="Verdana"/>
                          <w:sz w:val="20"/>
                        </w:rPr>
                      </w:pPr>
                    </w:p>
                    <w:p w:rsidR="00E215AD" w:rsidRPr="00E215AD" w:rsidRDefault="00E215AD" w:rsidP="00E215AD">
                      <w:pPr>
                        <w:rPr>
                          <w:rFonts w:ascii="Verdana" w:hAnsi="Verdana"/>
                          <w:sz w:val="16"/>
                        </w:rPr>
                      </w:pPr>
                      <w:r w:rsidRPr="00E215AD">
                        <w:rPr>
                          <w:rFonts w:ascii="Verdana" w:hAnsi="Verdana"/>
                          <w:sz w:val="16"/>
                        </w:rPr>
                        <w:t>Bewerking van:</w:t>
                      </w:r>
                      <w:r w:rsidRPr="00E215AD">
                        <w:rPr>
                          <w:sz w:val="18"/>
                        </w:rPr>
                        <w:t xml:space="preserve"> </w:t>
                      </w:r>
                      <w:r w:rsidRPr="00E215AD">
                        <w:rPr>
                          <w:rFonts w:ascii="Verdana" w:hAnsi="Verdana"/>
                          <w:sz w:val="16"/>
                        </w:rPr>
                        <w:t>http://www.</w:t>
                      </w:r>
                      <w:proofErr w:type="gramStart"/>
                      <w:r w:rsidRPr="00E215AD">
                        <w:rPr>
                          <w:rFonts w:ascii="Verdana" w:hAnsi="Verdana"/>
                          <w:sz w:val="16"/>
                        </w:rPr>
                        <w:t>kosmisch</w:t>
                      </w:r>
                      <w:proofErr w:type="gramEnd"/>
                      <w:r w:rsidRPr="00E215AD">
                        <w:rPr>
                          <w:rFonts w:ascii="Verdana" w:hAnsi="Verdana"/>
                          <w:sz w:val="16"/>
                        </w:rPr>
                        <w:t>.nl/normal.asp?pageid=1273</w:t>
                      </w:r>
                    </w:p>
                    <w:p w:rsidR="00E215AD" w:rsidRPr="000C3757" w:rsidRDefault="00E215AD" w:rsidP="000C3757">
                      <w:pPr>
                        <w:rPr>
                          <w:rFonts w:ascii="Verdana" w:hAnsi="Verdana"/>
                          <w:sz w:val="22"/>
                        </w:rPr>
                      </w:pPr>
                    </w:p>
                  </w:txbxContent>
                </v:textbox>
              </v:shape>
            </w:pict>
          </mc:Fallback>
        </mc:AlternateContent>
      </w:r>
      <w:r w:rsidR="00022629" w:rsidRPr="00D53DEA">
        <w:rPr>
          <w:rFonts w:ascii="Verdana" w:hAnsi="Verdana" w:cs="Tahoma"/>
          <w:b/>
        </w:rPr>
        <w:t xml:space="preserve"> </w:t>
      </w:r>
    </w:p>
    <w:p w:rsidR="00022629" w:rsidRPr="00D53DEA" w:rsidRDefault="00022629" w:rsidP="00D53DEA">
      <w:pPr>
        <w:rPr>
          <w:rFonts w:ascii="Verdana" w:hAnsi="Verdana" w:cs="Tahoma"/>
          <w:b/>
        </w:rPr>
      </w:pPr>
    </w:p>
    <w:p w:rsidR="00022629" w:rsidRPr="00D53DEA" w:rsidRDefault="00022629" w:rsidP="00D53DEA">
      <w:pPr>
        <w:rPr>
          <w:rFonts w:ascii="Verdana" w:hAnsi="Verdana" w:cs="Tahoma"/>
        </w:rPr>
      </w:pPr>
    </w:p>
    <w:p w:rsidR="00022629" w:rsidRPr="00D53DEA" w:rsidRDefault="00022629" w:rsidP="00D53DEA">
      <w:pPr>
        <w:rPr>
          <w:rFonts w:ascii="Verdana" w:hAnsi="Verdana" w:cs="Tahoma"/>
        </w:rPr>
      </w:pPr>
    </w:p>
    <w:p w:rsidR="00022629" w:rsidRPr="00D53DEA" w:rsidRDefault="00022629"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022629" w:rsidRDefault="00022629"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Default="0099562C" w:rsidP="00D53DEA">
      <w:pPr>
        <w:rPr>
          <w:rFonts w:ascii="Verdana" w:hAnsi="Verdana" w:cs="Tahoma"/>
        </w:rPr>
      </w:pPr>
    </w:p>
    <w:p w:rsidR="0099562C" w:rsidRPr="00D53DEA" w:rsidRDefault="0099562C" w:rsidP="00D53DEA">
      <w:pPr>
        <w:rPr>
          <w:rFonts w:ascii="Verdana" w:hAnsi="Verdana" w:cs="Tahoma"/>
        </w:rPr>
      </w:pPr>
    </w:p>
    <w:p w:rsidR="00022629" w:rsidRPr="00D53DEA" w:rsidRDefault="00022629" w:rsidP="00D53DEA">
      <w:pPr>
        <w:rPr>
          <w:rFonts w:ascii="Verdana" w:hAnsi="Verdana" w:cs="Tahoma"/>
        </w:rPr>
      </w:pPr>
    </w:p>
    <w:p w:rsidR="00022629" w:rsidRPr="00D53DEA" w:rsidRDefault="00022629" w:rsidP="00D53DEA">
      <w:pPr>
        <w:rPr>
          <w:rFonts w:ascii="Verdana" w:hAnsi="Verdana" w:cs="Tahoma"/>
        </w:rPr>
      </w:pPr>
    </w:p>
    <w:p w:rsidR="00022629" w:rsidRPr="00D53DEA" w:rsidRDefault="00022629" w:rsidP="00D53DEA">
      <w:pPr>
        <w:rPr>
          <w:rFonts w:ascii="Verdana" w:hAnsi="Verdana" w:cs="Tahoma"/>
        </w:rPr>
      </w:pPr>
    </w:p>
    <w:p w:rsidR="00400621" w:rsidRPr="00D53DEA" w:rsidRDefault="00400621" w:rsidP="0099562C">
      <w:pPr>
        <w:rPr>
          <w:rFonts w:ascii="Verdana" w:hAnsi="Verdana" w:cs="Tahoma"/>
        </w:rPr>
      </w:pPr>
      <w:r w:rsidRPr="00D53DEA">
        <w:rPr>
          <w:rFonts w:ascii="Verdana" w:hAnsi="Verdana" w:cs="Tahoma"/>
        </w:rPr>
        <w:tab/>
      </w:r>
    </w:p>
    <w:p w:rsidR="00B13528" w:rsidRPr="00D53DEA" w:rsidRDefault="00E7122B" w:rsidP="00D53DEA">
      <w:pPr>
        <w:rPr>
          <w:rFonts w:ascii="Verdana" w:hAnsi="Verdana"/>
        </w:rPr>
      </w:pPr>
    </w:p>
    <w:sectPr w:rsidR="00B13528" w:rsidRPr="00D53D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2B" w:rsidRDefault="00E7122B" w:rsidP="00400621">
      <w:r>
        <w:separator/>
      </w:r>
    </w:p>
  </w:endnote>
  <w:endnote w:type="continuationSeparator" w:id="0">
    <w:p w:rsidR="00E7122B" w:rsidRDefault="00E7122B" w:rsidP="0040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2B" w:rsidRDefault="00E7122B" w:rsidP="00400621">
      <w:r>
        <w:separator/>
      </w:r>
    </w:p>
  </w:footnote>
  <w:footnote w:type="continuationSeparator" w:id="0">
    <w:p w:rsidR="00E7122B" w:rsidRDefault="00E7122B" w:rsidP="0040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05" w:rsidRDefault="005C4A05">
    <w:pPr>
      <w:pStyle w:val="Koptekst"/>
    </w:pPr>
  </w:p>
  <w:p w:rsidR="00400621" w:rsidRDefault="004006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336"/>
    <w:multiLevelType w:val="multilevel"/>
    <w:tmpl w:val="054EBA74"/>
    <w:lvl w:ilvl="0">
      <w:start w:val="1"/>
      <w:numFmt w:val="decimal"/>
      <w:lvlText w:val="%1."/>
      <w:lvlJc w:val="left"/>
      <w:pPr>
        <w:tabs>
          <w:tab w:val="num" w:pos="720"/>
        </w:tabs>
        <w:ind w:left="720" w:hanging="360"/>
      </w:pPr>
    </w:lvl>
    <w:lvl w:ilvl="1">
      <w:numFmt w:val="decimal"/>
      <w:lvlText w:val="%2"/>
      <w:lvlJc w:val="left"/>
      <w:pPr>
        <w:tabs>
          <w:tab w:val="num" w:pos="1788"/>
        </w:tabs>
        <w:ind w:left="1788" w:hanging="708"/>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729D4"/>
    <w:multiLevelType w:val="hybridMultilevel"/>
    <w:tmpl w:val="E67CEA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125E3D"/>
    <w:multiLevelType w:val="hybridMultilevel"/>
    <w:tmpl w:val="43CA01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DCB5907"/>
    <w:multiLevelType w:val="hybridMultilevel"/>
    <w:tmpl w:val="62D84F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21"/>
    <w:rsid w:val="00022629"/>
    <w:rsid w:val="000C3757"/>
    <w:rsid w:val="000D0DC7"/>
    <w:rsid w:val="001E2F75"/>
    <w:rsid w:val="00306C30"/>
    <w:rsid w:val="003F7BA4"/>
    <w:rsid w:val="00400621"/>
    <w:rsid w:val="004E3D68"/>
    <w:rsid w:val="005C4A05"/>
    <w:rsid w:val="0099562C"/>
    <w:rsid w:val="00A61980"/>
    <w:rsid w:val="00CC0BFA"/>
    <w:rsid w:val="00D53DEA"/>
    <w:rsid w:val="00DA5466"/>
    <w:rsid w:val="00E215AD"/>
    <w:rsid w:val="00E71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621"/>
    <w:pPr>
      <w:spacing w:after="0" w:line="240" w:lineRule="auto"/>
    </w:pPr>
    <w:rPr>
      <w:rFonts w:ascii="Tahoma" w:eastAsia="Times New Roman" w:hAnsi="Tahom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621"/>
    <w:pPr>
      <w:tabs>
        <w:tab w:val="center" w:pos="4536"/>
        <w:tab w:val="right" w:pos="9072"/>
      </w:tabs>
    </w:pPr>
  </w:style>
  <w:style w:type="character" w:customStyle="1" w:styleId="KoptekstChar">
    <w:name w:val="Koptekst Char"/>
    <w:basedOn w:val="Standaardalinea-lettertype"/>
    <w:link w:val="Koptekst"/>
    <w:uiPriority w:val="99"/>
    <w:rsid w:val="00400621"/>
  </w:style>
  <w:style w:type="paragraph" w:styleId="Voettekst">
    <w:name w:val="footer"/>
    <w:basedOn w:val="Standaard"/>
    <w:link w:val="VoettekstChar"/>
    <w:uiPriority w:val="99"/>
    <w:unhideWhenUsed/>
    <w:rsid w:val="00400621"/>
    <w:pPr>
      <w:tabs>
        <w:tab w:val="center" w:pos="4536"/>
        <w:tab w:val="right" w:pos="9072"/>
      </w:tabs>
    </w:pPr>
  </w:style>
  <w:style w:type="character" w:customStyle="1" w:styleId="VoettekstChar">
    <w:name w:val="Voettekst Char"/>
    <w:basedOn w:val="Standaardalinea-lettertype"/>
    <w:link w:val="Voettekst"/>
    <w:uiPriority w:val="99"/>
    <w:rsid w:val="00400621"/>
  </w:style>
  <w:style w:type="paragraph" w:styleId="Ballontekst">
    <w:name w:val="Balloon Text"/>
    <w:basedOn w:val="Standaard"/>
    <w:link w:val="BallontekstChar"/>
    <w:uiPriority w:val="99"/>
    <w:semiHidden/>
    <w:unhideWhenUsed/>
    <w:rsid w:val="00400621"/>
    <w:rPr>
      <w:rFonts w:cs="Tahoma"/>
      <w:sz w:val="16"/>
      <w:szCs w:val="16"/>
    </w:rPr>
  </w:style>
  <w:style w:type="character" w:customStyle="1" w:styleId="BallontekstChar">
    <w:name w:val="Ballontekst Char"/>
    <w:basedOn w:val="Standaardalinea-lettertype"/>
    <w:link w:val="Ballontekst"/>
    <w:uiPriority w:val="99"/>
    <w:semiHidden/>
    <w:rsid w:val="00400621"/>
    <w:rPr>
      <w:rFonts w:ascii="Tahoma" w:hAnsi="Tahoma" w:cs="Tahoma"/>
      <w:sz w:val="16"/>
      <w:szCs w:val="16"/>
    </w:rPr>
  </w:style>
  <w:style w:type="table" w:styleId="Tabelraster">
    <w:name w:val="Table Grid"/>
    <w:basedOn w:val="Standaardtabel"/>
    <w:uiPriority w:val="59"/>
    <w:rsid w:val="009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621"/>
    <w:pPr>
      <w:spacing w:after="0" w:line="240" w:lineRule="auto"/>
    </w:pPr>
    <w:rPr>
      <w:rFonts w:ascii="Tahoma" w:eastAsia="Times New Roman" w:hAnsi="Tahom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621"/>
    <w:pPr>
      <w:tabs>
        <w:tab w:val="center" w:pos="4536"/>
        <w:tab w:val="right" w:pos="9072"/>
      </w:tabs>
    </w:pPr>
  </w:style>
  <w:style w:type="character" w:customStyle="1" w:styleId="KoptekstChar">
    <w:name w:val="Koptekst Char"/>
    <w:basedOn w:val="Standaardalinea-lettertype"/>
    <w:link w:val="Koptekst"/>
    <w:uiPriority w:val="99"/>
    <w:rsid w:val="00400621"/>
  </w:style>
  <w:style w:type="paragraph" w:styleId="Voettekst">
    <w:name w:val="footer"/>
    <w:basedOn w:val="Standaard"/>
    <w:link w:val="VoettekstChar"/>
    <w:uiPriority w:val="99"/>
    <w:unhideWhenUsed/>
    <w:rsid w:val="00400621"/>
    <w:pPr>
      <w:tabs>
        <w:tab w:val="center" w:pos="4536"/>
        <w:tab w:val="right" w:pos="9072"/>
      </w:tabs>
    </w:pPr>
  </w:style>
  <w:style w:type="character" w:customStyle="1" w:styleId="VoettekstChar">
    <w:name w:val="Voettekst Char"/>
    <w:basedOn w:val="Standaardalinea-lettertype"/>
    <w:link w:val="Voettekst"/>
    <w:uiPriority w:val="99"/>
    <w:rsid w:val="00400621"/>
  </w:style>
  <w:style w:type="paragraph" w:styleId="Ballontekst">
    <w:name w:val="Balloon Text"/>
    <w:basedOn w:val="Standaard"/>
    <w:link w:val="BallontekstChar"/>
    <w:uiPriority w:val="99"/>
    <w:semiHidden/>
    <w:unhideWhenUsed/>
    <w:rsid w:val="00400621"/>
    <w:rPr>
      <w:rFonts w:cs="Tahoma"/>
      <w:sz w:val="16"/>
      <w:szCs w:val="16"/>
    </w:rPr>
  </w:style>
  <w:style w:type="character" w:customStyle="1" w:styleId="BallontekstChar">
    <w:name w:val="Ballontekst Char"/>
    <w:basedOn w:val="Standaardalinea-lettertype"/>
    <w:link w:val="Ballontekst"/>
    <w:uiPriority w:val="99"/>
    <w:semiHidden/>
    <w:rsid w:val="00400621"/>
    <w:rPr>
      <w:rFonts w:ascii="Tahoma" w:hAnsi="Tahoma" w:cs="Tahoma"/>
      <w:sz w:val="16"/>
      <w:szCs w:val="16"/>
    </w:rPr>
  </w:style>
  <w:style w:type="table" w:styleId="Tabelraster">
    <w:name w:val="Table Grid"/>
    <w:basedOn w:val="Standaardtabel"/>
    <w:uiPriority w:val="59"/>
    <w:rsid w:val="009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29</Words>
  <Characters>165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Haanstra</dc:creator>
  <cp:lastModifiedBy>Haanstra</cp:lastModifiedBy>
  <cp:revision>1</cp:revision>
  <dcterms:created xsi:type="dcterms:W3CDTF">2017-05-29T13:33:00Z</dcterms:created>
  <dcterms:modified xsi:type="dcterms:W3CDTF">2017-05-29T15:09:00Z</dcterms:modified>
</cp:coreProperties>
</file>